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95" w:rsidRDefault="00CF7895">
      <w:r>
        <w:rPr>
          <w:noProof/>
          <w:lang w:eastAsia="cs-CZ"/>
        </w:rPr>
        <w:drawing>
          <wp:inline distT="0" distB="0" distL="0" distR="0" wp14:anchorId="608A9C3C" wp14:editId="4098A3B5">
            <wp:extent cx="13527465" cy="1296237"/>
            <wp:effectExtent l="0" t="0" r="0" b="0"/>
            <wp:docPr id="1" name="Obrázek 1" descr="C:\Users\uživatel\AppData\Local\Microsoft\Windows\INetCache\Content.Outlook\21WEZT1M\Logo_cz_pl_eu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INetCache\Content.Outlook\21WEZT1M\Logo_cz_pl_eu_barev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0488" cy="130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95" w:rsidRDefault="00455BF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17B092" wp14:editId="45DD9C7E">
            <wp:simplePos x="0" y="0"/>
            <wp:positionH relativeFrom="margin">
              <wp:posOffset>12249785</wp:posOffset>
            </wp:positionH>
            <wp:positionV relativeFrom="margin">
              <wp:posOffset>1487805</wp:posOffset>
            </wp:positionV>
            <wp:extent cx="738505" cy="738505"/>
            <wp:effectExtent l="0" t="0" r="4445" b="4445"/>
            <wp:wrapSquare wrapText="bothSides"/>
            <wp:docPr id="4" name="Obrázek 4" descr="EuroSilesia_log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Silesia_log2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48A" w:rsidRPr="0071548A" w:rsidRDefault="00630325" w:rsidP="0071548A">
      <w:pPr>
        <w:rPr>
          <w:rFonts w:ascii="Times New Roman" w:hAnsi="Times New Roman" w:cs="Times New Roman"/>
          <w:b/>
          <w:sz w:val="24"/>
          <w:szCs w:val="24"/>
        </w:rPr>
      </w:pPr>
      <w:r w:rsidRPr="0071548A">
        <w:rPr>
          <w:rFonts w:ascii="Times New Roman" w:hAnsi="Times New Roman" w:cs="Times New Roman"/>
          <w:b/>
          <w:sz w:val="24"/>
          <w:szCs w:val="24"/>
        </w:rPr>
        <w:t>Projekt</w:t>
      </w:r>
      <w:r w:rsidR="0071548A" w:rsidRPr="00715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48A" w:rsidRPr="0071548A">
        <w:rPr>
          <w:rFonts w:ascii="Times New Roman" w:hAnsi="Times New Roman" w:cs="Times New Roman"/>
          <w:b/>
          <w:bCs/>
          <w:sz w:val="24"/>
          <w:szCs w:val="24"/>
        </w:rPr>
        <w:t>CZ.11.4.120/0.0/0.0/16_013/0002143</w:t>
      </w:r>
      <w:r w:rsidR="00455B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:rsidR="0071548A" w:rsidRDefault="00630325" w:rsidP="00630325">
      <w:pPr>
        <w:rPr>
          <w:rFonts w:ascii="Times New Roman" w:hAnsi="Times New Roman" w:cs="Times New Roman"/>
          <w:b/>
          <w:sz w:val="32"/>
          <w:szCs w:val="32"/>
        </w:rPr>
      </w:pPr>
      <w:r w:rsidRPr="006303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30325" w:rsidRPr="00514277" w:rsidRDefault="00630325" w:rsidP="0071548A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4277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„Za společnou historií i současností národů Evropské unie, za podporu sounáležitosti ERS“</w:t>
      </w:r>
    </w:p>
    <w:p w:rsidR="0078708F" w:rsidRPr="00514277" w:rsidRDefault="00630325" w:rsidP="0071548A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4277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„Za wspólna historie i wspolczesność naródov Unii Europejskiej, za wsparcie prynaleźności do ERS“</w:t>
      </w:r>
    </w:p>
    <w:p w:rsidR="000411A6" w:rsidRPr="005E4FBF" w:rsidRDefault="00514277" w:rsidP="005E4FBF">
      <w:pPr>
        <w:jc w:val="center"/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14277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„</w:t>
      </w:r>
      <w:r w:rsidR="005E4FBF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SPOLEČNĚ P</w:t>
      </w:r>
      <w:r w:rsidRPr="00514277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o stopách </w:t>
      </w:r>
      <w:r w:rsidR="005E4FBF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EVROP</w:t>
      </w:r>
      <w:r w:rsidRPr="00514277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ských </w:t>
      </w:r>
      <w:r w:rsidR="005E4FBF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DĚJIN</w:t>
      </w:r>
      <w:r w:rsidRPr="00514277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“  </w:t>
      </w:r>
    </w:p>
    <w:p w:rsidR="000411A6" w:rsidRPr="00514277" w:rsidRDefault="000411A6" w:rsidP="000411A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14277">
        <w:rPr>
          <w:rFonts w:ascii="Times New Roman" w:hAnsi="Times New Roman" w:cs="Times New Roman"/>
          <w:sz w:val="36"/>
          <w:szCs w:val="36"/>
        </w:rPr>
        <w:t>V rámci projektu družebních obcí Otice s polsk</w:t>
      </w:r>
      <w:r w:rsidR="005E4FBF">
        <w:rPr>
          <w:rFonts w:ascii="Times New Roman" w:hAnsi="Times New Roman" w:cs="Times New Roman"/>
          <w:sz w:val="36"/>
          <w:szCs w:val="36"/>
        </w:rPr>
        <w:t>ou</w:t>
      </w:r>
      <w:r w:rsidRPr="00514277">
        <w:rPr>
          <w:rFonts w:ascii="Times New Roman" w:hAnsi="Times New Roman" w:cs="Times New Roman"/>
          <w:sz w:val="36"/>
          <w:szCs w:val="36"/>
        </w:rPr>
        <w:t xml:space="preserve"> obc</w:t>
      </w:r>
      <w:r w:rsidR="005E4FBF">
        <w:rPr>
          <w:rFonts w:ascii="Times New Roman" w:hAnsi="Times New Roman" w:cs="Times New Roman"/>
          <w:sz w:val="36"/>
          <w:szCs w:val="36"/>
        </w:rPr>
        <w:t>í</w:t>
      </w:r>
      <w:r w:rsidRPr="0051427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14277">
        <w:rPr>
          <w:rFonts w:ascii="Times New Roman" w:hAnsi="Times New Roman" w:cs="Times New Roman"/>
          <w:sz w:val="36"/>
          <w:szCs w:val="36"/>
        </w:rPr>
        <w:t>Borki</w:t>
      </w:r>
      <w:proofErr w:type="spellEnd"/>
      <w:r w:rsidRPr="0051427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14277">
        <w:rPr>
          <w:rFonts w:ascii="Times New Roman" w:hAnsi="Times New Roman" w:cs="Times New Roman"/>
          <w:sz w:val="36"/>
          <w:szCs w:val="36"/>
        </w:rPr>
        <w:t>Wielke</w:t>
      </w:r>
      <w:proofErr w:type="spellEnd"/>
      <w:r w:rsidRPr="00514277">
        <w:rPr>
          <w:rFonts w:ascii="Times New Roman" w:hAnsi="Times New Roman" w:cs="Times New Roman"/>
          <w:sz w:val="36"/>
          <w:szCs w:val="36"/>
        </w:rPr>
        <w:t xml:space="preserve"> (zastoupeny městem </w:t>
      </w:r>
      <w:proofErr w:type="spellStart"/>
      <w:r w:rsidRPr="00514277">
        <w:rPr>
          <w:rFonts w:ascii="Times New Roman" w:hAnsi="Times New Roman" w:cs="Times New Roman"/>
          <w:sz w:val="36"/>
          <w:szCs w:val="36"/>
        </w:rPr>
        <w:t>Olesnem</w:t>
      </w:r>
      <w:proofErr w:type="spellEnd"/>
      <w:r w:rsidRPr="00514277">
        <w:rPr>
          <w:rFonts w:ascii="Times New Roman" w:hAnsi="Times New Roman" w:cs="Times New Roman"/>
          <w:sz w:val="36"/>
          <w:szCs w:val="36"/>
        </w:rPr>
        <w:t xml:space="preserve">) </w:t>
      </w:r>
      <w:r w:rsidR="005E4FBF">
        <w:rPr>
          <w:rFonts w:ascii="Times New Roman" w:hAnsi="Times New Roman" w:cs="Times New Roman"/>
          <w:sz w:val="36"/>
          <w:szCs w:val="36"/>
        </w:rPr>
        <w:t xml:space="preserve">a slovenskými </w:t>
      </w:r>
      <w:proofErr w:type="spellStart"/>
      <w:r w:rsidR="005E4FBF">
        <w:rPr>
          <w:rFonts w:ascii="Times New Roman" w:hAnsi="Times New Roman" w:cs="Times New Roman"/>
          <w:sz w:val="36"/>
          <w:szCs w:val="36"/>
        </w:rPr>
        <w:t>Čechyncemi</w:t>
      </w:r>
      <w:proofErr w:type="spellEnd"/>
      <w:r w:rsidR="005E4FBF">
        <w:rPr>
          <w:rFonts w:ascii="Times New Roman" w:hAnsi="Times New Roman" w:cs="Times New Roman"/>
          <w:sz w:val="36"/>
          <w:szCs w:val="36"/>
        </w:rPr>
        <w:t xml:space="preserve"> </w:t>
      </w:r>
      <w:r w:rsidRPr="00514277">
        <w:rPr>
          <w:rFonts w:ascii="Times New Roman" w:hAnsi="Times New Roman" w:cs="Times New Roman"/>
          <w:sz w:val="36"/>
          <w:szCs w:val="36"/>
        </w:rPr>
        <w:t>se uskuteční dílčí aktivita s názvem „</w:t>
      </w:r>
      <w:r w:rsidR="005E4FBF">
        <w:rPr>
          <w:rFonts w:ascii="Times New Roman" w:hAnsi="Times New Roman" w:cs="Times New Roman"/>
          <w:sz w:val="36"/>
          <w:szCs w:val="36"/>
        </w:rPr>
        <w:t>Společně p</w:t>
      </w:r>
      <w:r w:rsidRPr="00514277">
        <w:rPr>
          <w:rFonts w:ascii="Times New Roman" w:hAnsi="Times New Roman" w:cs="Times New Roman"/>
          <w:sz w:val="36"/>
          <w:szCs w:val="36"/>
        </w:rPr>
        <w:t xml:space="preserve">o stopách </w:t>
      </w:r>
      <w:r w:rsidR="005E4FBF">
        <w:rPr>
          <w:rFonts w:ascii="Times New Roman" w:hAnsi="Times New Roman" w:cs="Times New Roman"/>
          <w:sz w:val="36"/>
          <w:szCs w:val="36"/>
        </w:rPr>
        <w:t>evropských dějin</w:t>
      </w:r>
      <w:r w:rsidRPr="00514277">
        <w:rPr>
          <w:rFonts w:ascii="Times New Roman" w:hAnsi="Times New Roman" w:cs="Times New Roman"/>
          <w:sz w:val="36"/>
          <w:szCs w:val="36"/>
        </w:rPr>
        <w:t xml:space="preserve">“  ve dnech </w:t>
      </w:r>
      <w:r w:rsidR="005E4FBF">
        <w:rPr>
          <w:rFonts w:ascii="Times New Roman" w:hAnsi="Times New Roman" w:cs="Times New Roman"/>
          <w:sz w:val="36"/>
          <w:szCs w:val="36"/>
        </w:rPr>
        <w:t>21</w:t>
      </w:r>
      <w:r w:rsidRPr="00514277">
        <w:rPr>
          <w:rFonts w:ascii="Times New Roman" w:hAnsi="Times New Roman" w:cs="Times New Roman"/>
          <w:sz w:val="36"/>
          <w:szCs w:val="36"/>
        </w:rPr>
        <w:t xml:space="preserve">. – </w:t>
      </w:r>
      <w:proofErr w:type="gramStart"/>
      <w:r w:rsidRPr="00514277">
        <w:rPr>
          <w:rFonts w:ascii="Times New Roman" w:hAnsi="Times New Roman" w:cs="Times New Roman"/>
          <w:sz w:val="36"/>
          <w:szCs w:val="36"/>
        </w:rPr>
        <w:t>2</w:t>
      </w:r>
      <w:r w:rsidR="005E4FBF">
        <w:rPr>
          <w:rFonts w:ascii="Times New Roman" w:hAnsi="Times New Roman" w:cs="Times New Roman"/>
          <w:sz w:val="36"/>
          <w:szCs w:val="36"/>
        </w:rPr>
        <w:t>2</w:t>
      </w:r>
      <w:r w:rsidRPr="00514277">
        <w:rPr>
          <w:rFonts w:ascii="Times New Roman" w:hAnsi="Times New Roman" w:cs="Times New Roman"/>
          <w:sz w:val="36"/>
          <w:szCs w:val="36"/>
        </w:rPr>
        <w:t>.</w:t>
      </w:r>
      <w:r w:rsidR="005E4FBF">
        <w:rPr>
          <w:rFonts w:ascii="Times New Roman" w:hAnsi="Times New Roman" w:cs="Times New Roman"/>
          <w:sz w:val="36"/>
          <w:szCs w:val="36"/>
        </w:rPr>
        <w:t>červ</w:t>
      </w:r>
      <w:r w:rsidRPr="00514277">
        <w:rPr>
          <w:rFonts w:ascii="Times New Roman" w:hAnsi="Times New Roman" w:cs="Times New Roman"/>
          <w:sz w:val="36"/>
          <w:szCs w:val="36"/>
        </w:rPr>
        <w:t>na</w:t>
      </w:r>
      <w:proofErr w:type="gramEnd"/>
      <w:r w:rsidRPr="00514277">
        <w:rPr>
          <w:rFonts w:ascii="Times New Roman" w:hAnsi="Times New Roman" w:cs="Times New Roman"/>
          <w:sz w:val="36"/>
          <w:szCs w:val="36"/>
        </w:rPr>
        <w:t xml:space="preserve"> 2022.</w:t>
      </w:r>
    </w:p>
    <w:p w:rsidR="000411A6" w:rsidRPr="00514277" w:rsidRDefault="000411A6" w:rsidP="000411A6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14277">
        <w:rPr>
          <w:rFonts w:ascii="Times New Roman" w:hAnsi="Times New Roman" w:cs="Times New Roman"/>
          <w:sz w:val="36"/>
          <w:szCs w:val="36"/>
        </w:rPr>
        <w:t xml:space="preserve">S dětmi navštívíme </w:t>
      </w:r>
      <w:r w:rsidR="005E4FBF">
        <w:rPr>
          <w:rFonts w:ascii="Times New Roman" w:hAnsi="Times New Roman" w:cs="Times New Roman"/>
          <w:sz w:val="36"/>
          <w:szCs w:val="36"/>
        </w:rPr>
        <w:t xml:space="preserve">Olomouc, Velehrad, kde si prohlédneme basiliku a její okolí. Po příjezdu dětí ze Slovenska se společně podíváme do </w:t>
      </w:r>
      <w:proofErr w:type="spellStart"/>
      <w:r w:rsidR="005E4FBF">
        <w:rPr>
          <w:rFonts w:ascii="Times New Roman" w:hAnsi="Times New Roman" w:cs="Times New Roman"/>
          <w:sz w:val="36"/>
          <w:szCs w:val="36"/>
        </w:rPr>
        <w:t>Archeoskanzenu</w:t>
      </w:r>
      <w:proofErr w:type="spellEnd"/>
      <w:r w:rsidR="005E4FBF">
        <w:rPr>
          <w:rFonts w:ascii="Times New Roman" w:hAnsi="Times New Roman" w:cs="Times New Roman"/>
          <w:sz w:val="36"/>
          <w:szCs w:val="36"/>
        </w:rPr>
        <w:t xml:space="preserve"> a expozice „Živá voda“ v </w:t>
      </w:r>
      <w:proofErr w:type="spellStart"/>
      <w:r w:rsidR="005E4FBF">
        <w:rPr>
          <w:rFonts w:ascii="Times New Roman" w:hAnsi="Times New Roman" w:cs="Times New Roman"/>
          <w:sz w:val="36"/>
          <w:szCs w:val="36"/>
        </w:rPr>
        <w:t>Modre</w:t>
      </w:r>
      <w:proofErr w:type="spellEnd"/>
      <w:r w:rsidR="005E4FBF">
        <w:rPr>
          <w:rFonts w:ascii="Times New Roman" w:hAnsi="Times New Roman" w:cs="Times New Roman"/>
          <w:sz w:val="36"/>
          <w:szCs w:val="36"/>
        </w:rPr>
        <w:t xml:space="preserve">. Děti zde čeká prohlídka sladkovodního světa ryb ze skleněného tubusu. Dál se všech 110 dětí přesune do Slavkova u Brna, kde se podíváme do míst střetu tří císařů. Nebude chybět společný oběd. </w:t>
      </w:r>
    </w:p>
    <w:p w:rsidR="00455BF9" w:rsidRPr="00514277" w:rsidRDefault="000411A6" w:rsidP="0071548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514277">
        <w:rPr>
          <w:rFonts w:ascii="Times New Roman" w:hAnsi="Times New Roman" w:cs="Times New Roman"/>
          <w:sz w:val="36"/>
          <w:szCs w:val="36"/>
        </w:rPr>
        <w:t xml:space="preserve">Tato aktivita je rovněž finančně podpořena Evropským fondem pro regionální rozvoj částkou </w:t>
      </w:r>
      <w:r w:rsidR="005E4FBF">
        <w:rPr>
          <w:rFonts w:ascii="Times New Roman" w:hAnsi="Times New Roman" w:cs="Times New Roman"/>
          <w:sz w:val="36"/>
          <w:szCs w:val="36"/>
        </w:rPr>
        <w:t>téměř 7 500</w:t>
      </w:r>
      <w:r w:rsidRPr="00514277">
        <w:rPr>
          <w:rFonts w:ascii="Times New Roman" w:hAnsi="Times New Roman" w:cs="Times New Roman"/>
          <w:sz w:val="36"/>
          <w:szCs w:val="36"/>
        </w:rPr>
        <w:t xml:space="preserve">,-Euro. Finance pokryjí ubytovací a stravovací služby, pitný režim, návštěvy muzeí, takže </w:t>
      </w:r>
      <w:r w:rsidR="00382F35" w:rsidRPr="00514277">
        <w:rPr>
          <w:rFonts w:ascii="Times New Roman" w:hAnsi="Times New Roman" w:cs="Times New Roman"/>
          <w:sz w:val="36"/>
          <w:szCs w:val="36"/>
        </w:rPr>
        <w:t>děti</w:t>
      </w:r>
      <w:r w:rsidRPr="00514277">
        <w:rPr>
          <w:rFonts w:ascii="Times New Roman" w:hAnsi="Times New Roman" w:cs="Times New Roman"/>
          <w:sz w:val="36"/>
          <w:szCs w:val="36"/>
        </w:rPr>
        <w:t xml:space="preserve"> budou mít zájezd </w:t>
      </w:r>
      <w:r w:rsidR="005E4FBF">
        <w:rPr>
          <w:rFonts w:ascii="Times New Roman" w:hAnsi="Times New Roman" w:cs="Times New Roman"/>
          <w:sz w:val="36"/>
          <w:szCs w:val="36"/>
        </w:rPr>
        <w:t xml:space="preserve">zcela </w:t>
      </w:r>
      <w:r w:rsidRPr="00514277">
        <w:rPr>
          <w:rFonts w:ascii="Times New Roman" w:hAnsi="Times New Roman" w:cs="Times New Roman"/>
          <w:sz w:val="36"/>
          <w:szCs w:val="36"/>
        </w:rPr>
        <w:t xml:space="preserve">zdarma.  </w:t>
      </w:r>
    </w:p>
    <w:sectPr w:rsidR="00455BF9" w:rsidRPr="00514277" w:rsidSect="0071548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00D0E"/>
    <w:multiLevelType w:val="hybridMultilevel"/>
    <w:tmpl w:val="FBF80D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19"/>
    <w:rsid w:val="000411A6"/>
    <w:rsid w:val="000E6F8D"/>
    <w:rsid w:val="00104F40"/>
    <w:rsid w:val="001811D6"/>
    <w:rsid w:val="002E168A"/>
    <w:rsid w:val="00370FCC"/>
    <w:rsid w:val="00382F35"/>
    <w:rsid w:val="003B0DC1"/>
    <w:rsid w:val="00455BF9"/>
    <w:rsid w:val="00502632"/>
    <w:rsid w:val="00514277"/>
    <w:rsid w:val="005E4FBF"/>
    <w:rsid w:val="00630325"/>
    <w:rsid w:val="00643521"/>
    <w:rsid w:val="00676CAC"/>
    <w:rsid w:val="006A0C19"/>
    <w:rsid w:val="0071548A"/>
    <w:rsid w:val="0078139B"/>
    <w:rsid w:val="0078708F"/>
    <w:rsid w:val="008737DA"/>
    <w:rsid w:val="009157D0"/>
    <w:rsid w:val="009859FB"/>
    <w:rsid w:val="00AE6BDA"/>
    <w:rsid w:val="00B97365"/>
    <w:rsid w:val="00CF7895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8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5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8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53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0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Vladimír Tancík</cp:lastModifiedBy>
  <cp:revision>9</cp:revision>
  <cp:lastPrinted>2022-05-03T04:45:00Z</cp:lastPrinted>
  <dcterms:created xsi:type="dcterms:W3CDTF">2016-08-22T09:53:00Z</dcterms:created>
  <dcterms:modified xsi:type="dcterms:W3CDTF">2022-05-03T07:36:00Z</dcterms:modified>
</cp:coreProperties>
</file>