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4DE52" w14:textId="77777777" w:rsidR="00FE1032" w:rsidRDefault="00C24F9B" w:rsidP="00FE1032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eastAsia="cs-CZ"/>
        </w:rPr>
      </w:pPr>
      <w:r w:rsidRPr="00FE1032">
        <w:rPr>
          <w:rFonts w:ascii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Stanovisko RÚVZ v Nitre k otváraniu škôl </w:t>
      </w:r>
    </w:p>
    <w:p w14:paraId="446C24E7" w14:textId="125A3DE3" w:rsidR="00C24F9B" w:rsidRPr="00FE1032" w:rsidRDefault="00C24F9B" w:rsidP="00FE1032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eastAsia="cs-CZ"/>
        </w:rPr>
      </w:pPr>
      <w:r w:rsidRPr="00FE1032">
        <w:rPr>
          <w:rFonts w:ascii="Times New Roman" w:hAnsi="Times New Roman" w:cs="Times New Roman"/>
          <w:b/>
          <w:bCs/>
          <w:snapToGrid w:val="0"/>
          <w:sz w:val="28"/>
          <w:szCs w:val="28"/>
          <w:lang w:eastAsia="cs-CZ"/>
        </w:rPr>
        <w:t>v okrese Nitra</w:t>
      </w:r>
      <w:r w:rsidR="007E751E" w:rsidRPr="00FE1032">
        <w:rPr>
          <w:rFonts w:ascii="Times New Roman" w:hAnsi="Times New Roman" w:cs="Times New Roman"/>
          <w:b/>
          <w:bCs/>
          <w:snapToGrid w:val="0"/>
          <w:sz w:val="28"/>
          <w:szCs w:val="28"/>
          <w:lang w:eastAsia="cs-CZ"/>
        </w:rPr>
        <w:t>, Šaľa a Zlaté Moravce</w:t>
      </w:r>
    </w:p>
    <w:p w14:paraId="5B67F647" w14:textId="77777777" w:rsidR="00E47996" w:rsidRPr="00FE1032" w:rsidRDefault="00E47996" w:rsidP="00E47996">
      <w:pPr>
        <w:rPr>
          <w:sz w:val="28"/>
          <w:szCs w:val="28"/>
          <w:lang w:eastAsia="en-US"/>
        </w:rPr>
      </w:pPr>
    </w:p>
    <w:p w14:paraId="45BC67C1" w14:textId="2341DE44" w:rsidR="00FE1032" w:rsidRPr="00E6456E" w:rsidRDefault="00E6456E" w:rsidP="00E6456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456E"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E1032" w:rsidRPr="00E645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Epidemiologická situácia </w:t>
      </w:r>
    </w:p>
    <w:p w14:paraId="74EC61AE" w14:textId="77777777" w:rsidR="00E6456E" w:rsidRPr="00E6456E" w:rsidRDefault="00E6456E" w:rsidP="00E6456E"/>
    <w:p w14:paraId="632816B2" w14:textId="21462D1A" w:rsidR="00E6456E" w:rsidRPr="00E6456E" w:rsidRDefault="00E6456E" w:rsidP="00E645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Situácia v SR</w:t>
      </w:r>
    </w:p>
    <w:p w14:paraId="4BA87F9E" w14:textId="6B0B4ED3" w:rsidR="00A65F36" w:rsidRDefault="00F52F7B" w:rsidP="00F52F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6">
        <w:rPr>
          <w:rFonts w:ascii="Times New Roman" w:hAnsi="Times New Roman" w:cs="Times New Roman"/>
          <w:sz w:val="24"/>
          <w:szCs w:val="24"/>
        </w:rPr>
        <w:t>Epidemiologická situácia v súvislosti s pandémiou ochorenia COVID-19 je naďalej veľmi vážna v celej SR</w:t>
      </w:r>
      <w:r w:rsidR="00A65F36">
        <w:rPr>
          <w:rFonts w:ascii="Times New Roman" w:hAnsi="Times New Roman" w:cs="Times New Roman"/>
          <w:sz w:val="24"/>
          <w:szCs w:val="24"/>
        </w:rPr>
        <w:t xml:space="preserve">. </w:t>
      </w:r>
      <w:r w:rsidRPr="00E47996">
        <w:rPr>
          <w:rFonts w:ascii="Times New Roman" w:hAnsi="Times New Roman" w:cs="Times New Roman"/>
          <w:sz w:val="24"/>
          <w:szCs w:val="24"/>
        </w:rPr>
        <w:t>V priebehu posledných týždňoch je situácia zo strany Inštitútu zdravotníckych analýz MZ SR hodnotená</w:t>
      </w:r>
      <w:r w:rsidR="00A65F36">
        <w:rPr>
          <w:rFonts w:ascii="Times New Roman" w:hAnsi="Times New Roman" w:cs="Times New Roman"/>
          <w:sz w:val="24"/>
          <w:szCs w:val="24"/>
        </w:rPr>
        <w:t xml:space="preserve"> </w:t>
      </w:r>
      <w:r w:rsidR="00FE1032">
        <w:rPr>
          <w:rFonts w:ascii="Times New Roman" w:hAnsi="Times New Roman" w:cs="Times New Roman"/>
          <w:sz w:val="24"/>
          <w:szCs w:val="24"/>
        </w:rPr>
        <w:t xml:space="preserve">ako vážna </w:t>
      </w:r>
      <w:r w:rsidRPr="00E47996">
        <w:rPr>
          <w:rFonts w:ascii="Times New Roman" w:hAnsi="Times New Roman" w:cs="Times New Roman"/>
          <w:sz w:val="24"/>
          <w:szCs w:val="24"/>
        </w:rPr>
        <w:t>s tendenciou k</w:t>
      </w:r>
      <w:r w:rsidR="00C5312B">
        <w:rPr>
          <w:rFonts w:ascii="Times New Roman" w:hAnsi="Times New Roman" w:cs="Times New Roman"/>
          <w:sz w:val="24"/>
          <w:szCs w:val="24"/>
        </w:rPr>
        <w:t xml:space="preserve"> miernemu </w:t>
      </w:r>
      <w:r w:rsidRPr="00E47996">
        <w:rPr>
          <w:rFonts w:ascii="Times New Roman" w:hAnsi="Times New Roman" w:cs="Times New Roman"/>
          <w:sz w:val="24"/>
          <w:szCs w:val="24"/>
        </w:rPr>
        <w:t>zhoršovaniu</w:t>
      </w:r>
      <w:r w:rsidR="00E6456E">
        <w:rPr>
          <w:rFonts w:ascii="Times New Roman" w:hAnsi="Times New Roman" w:cs="Times New Roman"/>
          <w:sz w:val="24"/>
          <w:szCs w:val="24"/>
        </w:rPr>
        <w:t xml:space="preserve">, k zhoršovaniu situácie dochádza </w:t>
      </w:r>
      <w:r w:rsidR="00C5312B">
        <w:rPr>
          <w:rFonts w:ascii="Times New Roman" w:hAnsi="Times New Roman" w:cs="Times New Roman"/>
          <w:sz w:val="24"/>
          <w:szCs w:val="24"/>
        </w:rPr>
        <w:t>najmä v lôžkových zdravotníckych zariadeniach</w:t>
      </w:r>
      <w:r w:rsidRPr="00E47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1AA68D" w14:textId="6BF7A273" w:rsidR="00E6456E" w:rsidRDefault="00E6456E" w:rsidP="00E645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 dňa 08.02.2021 d</w:t>
      </w:r>
      <w:r w:rsidRPr="00E47996">
        <w:rPr>
          <w:rFonts w:ascii="Times New Roman" w:hAnsi="Times New Roman" w:cs="Times New Roman"/>
          <w:sz w:val="24"/>
          <w:szCs w:val="24"/>
        </w:rPr>
        <w:t xml:space="preserve">ochádza </w:t>
      </w:r>
      <w:r>
        <w:rPr>
          <w:rFonts w:ascii="Times New Roman" w:hAnsi="Times New Roman" w:cs="Times New Roman"/>
          <w:sz w:val="24"/>
          <w:szCs w:val="24"/>
        </w:rPr>
        <w:t xml:space="preserve">postupne každý týždeň </w:t>
      </w:r>
      <w:r w:rsidRPr="00E47996">
        <w:rPr>
          <w:rFonts w:ascii="Times New Roman" w:hAnsi="Times New Roman" w:cs="Times New Roman"/>
          <w:sz w:val="24"/>
          <w:szCs w:val="24"/>
        </w:rPr>
        <w:t xml:space="preserve">k zhoršovaniu </w:t>
      </w:r>
      <w:r>
        <w:rPr>
          <w:rFonts w:ascii="Times New Roman" w:hAnsi="Times New Roman" w:cs="Times New Roman"/>
          <w:sz w:val="24"/>
          <w:szCs w:val="24"/>
        </w:rPr>
        <w:t>epidemiologických indikátorov,</w:t>
      </w:r>
      <w:r w:rsidRPr="00E47996">
        <w:rPr>
          <w:rFonts w:ascii="Times New Roman" w:hAnsi="Times New Roman" w:cs="Times New Roman"/>
          <w:sz w:val="24"/>
          <w:szCs w:val="24"/>
        </w:rPr>
        <w:t xml:space="preserve"> ako je počet hospitalizovaných pacientov</w:t>
      </w:r>
      <w:r>
        <w:rPr>
          <w:rFonts w:ascii="Times New Roman" w:hAnsi="Times New Roman" w:cs="Times New Roman"/>
          <w:sz w:val="24"/>
          <w:szCs w:val="24"/>
        </w:rPr>
        <w:t>, počet ventilovaných, denný počet COVID-19 úmrtí, ale dochádza aj k nárastu 14-dňovej incidencie. Poklesol iba priemerný počet prípadov za 7 dní</w:t>
      </w:r>
      <w:r w:rsidRPr="00E479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Dáta od operátorov (Apple, Waze, Google) opakovane potvrdili vysokú mieru mobility obyvateľov SR.</w:t>
      </w:r>
      <w:r w:rsidRPr="00E64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Všetky dáta a ich vývoj v čase sú spracované v nasledovnej tabuľke.</w:t>
      </w:r>
    </w:p>
    <w:p w14:paraId="23C699B3" w14:textId="185F17A4" w:rsidR="00FE1032" w:rsidRDefault="00FE1032" w:rsidP="00F52F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343517" w14:textId="3E7B7F45" w:rsidR="007F1D91" w:rsidRPr="00882DCA" w:rsidRDefault="00882DCA" w:rsidP="00C531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DCA">
        <w:rPr>
          <w:rFonts w:ascii="Times New Roman" w:hAnsi="Times New Roman" w:cs="Times New Roman"/>
          <w:b/>
          <w:bCs/>
          <w:sz w:val="24"/>
          <w:szCs w:val="24"/>
        </w:rPr>
        <w:t xml:space="preserve">Aktuálna situácia na Slovensku v číslach </w:t>
      </w:r>
    </w:p>
    <w:tbl>
      <w:tblPr>
        <w:tblStyle w:val="Mriekatabuky"/>
        <w:tblW w:w="11453" w:type="dxa"/>
        <w:tblInd w:w="-1139" w:type="dxa"/>
        <w:tblLook w:val="04A0" w:firstRow="1" w:lastRow="0" w:firstColumn="1" w:lastColumn="0" w:noHBand="0" w:noVBand="1"/>
      </w:tblPr>
      <w:tblGrid>
        <w:gridCol w:w="1130"/>
        <w:gridCol w:w="1121"/>
        <w:gridCol w:w="1085"/>
        <w:gridCol w:w="1059"/>
        <w:gridCol w:w="992"/>
        <w:gridCol w:w="717"/>
        <w:gridCol w:w="805"/>
        <w:gridCol w:w="991"/>
        <w:gridCol w:w="950"/>
        <w:gridCol w:w="1417"/>
        <w:gridCol w:w="1186"/>
      </w:tblGrid>
      <w:tr w:rsidR="00C5312B" w14:paraId="698496C2" w14:textId="7F60EB00" w:rsidTr="00C5312B">
        <w:tc>
          <w:tcPr>
            <w:tcW w:w="1130" w:type="dxa"/>
          </w:tcPr>
          <w:p w14:paraId="366EC389" w14:textId="7DD50E02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DCA">
              <w:rPr>
                <w:rFonts w:ascii="Times New Roman" w:hAnsi="Times New Roman" w:cs="Times New Roman"/>
                <w:b/>
                <w:bCs/>
              </w:rPr>
              <w:t>Dátum</w:t>
            </w:r>
          </w:p>
        </w:tc>
        <w:tc>
          <w:tcPr>
            <w:tcW w:w="1121" w:type="dxa"/>
          </w:tcPr>
          <w:p w14:paraId="44223862" w14:textId="77777777" w:rsidR="00D4041F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  <w:b/>
                <w:bCs/>
              </w:rPr>
              <w:t xml:space="preserve">14-dňová incidencia </w:t>
            </w:r>
            <w:r w:rsidRPr="00882DCA">
              <w:rPr>
                <w:rFonts w:ascii="Times New Roman" w:hAnsi="Times New Roman" w:cs="Times New Roman"/>
              </w:rPr>
              <w:t>(PCR/</w:t>
            </w:r>
          </w:p>
          <w:p w14:paraId="5250316A" w14:textId="678A6A70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Ag+PCR)</w:t>
            </w:r>
          </w:p>
        </w:tc>
        <w:tc>
          <w:tcPr>
            <w:tcW w:w="1085" w:type="dxa"/>
          </w:tcPr>
          <w:p w14:paraId="7C450430" w14:textId="77777777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DCA">
              <w:rPr>
                <w:rFonts w:ascii="Times New Roman" w:hAnsi="Times New Roman" w:cs="Times New Roman"/>
                <w:b/>
                <w:bCs/>
              </w:rPr>
              <w:t>7-dňový priemer prípadov</w:t>
            </w:r>
          </w:p>
          <w:p w14:paraId="49D7DD57" w14:textId="6AD22496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(Ag+PCR)</w:t>
            </w:r>
          </w:p>
        </w:tc>
        <w:tc>
          <w:tcPr>
            <w:tcW w:w="1059" w:type="dxa"/>
          </w:tcPr>
          <w:p w14:paraId="074805E0" w14:textId="60FEEA44" w:rsidR="00D4041F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Pozitivita testov </w:t>
            </w:r>
            <w:r w:rsidRPr="0090586C">
              <w:rPr>
                <w:rFonts w:ascii="Times New Roman" w:hAnsi="Times New Roman" w:cs="Times New Roman"/>
              </w:rPr>
              <w:t>(PCR/Ag)</w:t>
            </w:r>
          </w:p>
        </w:tc>
        <w:tc>
          <w:tcPr>
            <w:tcW w:w="992" w:type="dxa"/>
          </w:tcPr>
          <w:p w14:paraId="0914C753" w14:textId="6FD0F969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Hospital.</w:t>
            </w:r>
          </w:p>
        </w:tc>
        <w:tc>
          <w:tcPr>
            <w:tcW w:w="717" w:type="dxa"/>
          </w:tcPr>
          <w:p w14:paraId="265DDCC5" w14:textId="5185562F" w:rsidR="00D4041F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UPV</w:t>
            </w:r>
          </w:p>
        </w:tc>
        <w:tc>
          <w:tcPr>
            <w:tcW w:w="805" w:type="dxa"/>
          </w:tcPr>
          <w:p w14:paraId="4DF780D8" w14:textId="0B751972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Denné úmrtia</w:t>
            </w:r>
          </w:p>
        </w:tc>
        <w:tc>
          <w:tcPr>
            <w:tcW w:w="991" w:type="dxa"/>
          </w:tcPr>
          <w:p w14:paraId="13974F70" w14:textId="77777777" w:rsidR="00D4041F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DCA">
              <w:rPr>
                <w:rFonts w:ascii="Times New Roman" w:hAnsi="Times New Roman" w:cs="Times New Roman"/>
                <w:b/>
                <w:bCs/>
              </w:rPr>
              <w:t>Reprod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143C56E" w14:textId="2ECF2D4B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DCA">
              <w:rPr>
                <w:rFonts w:ascii="Times New Roman" w:hAnsi="Times New Roman" w:cs="Times New Roman"/>
                <w:b/>
                <w:bCs/>
              </w:rPr>
              <w:t>číslo</w:t>
            </w:r>
          </w:p>
          <w:p w14:paraId="5EAF6323" w14:textId="395FA249" w:rsidR="00D4041F" w:rsidRPr="00882DCA" w:rsidRDefault="00C5312B" w:rsidP="00F52F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4041F" w:rsidRPr="00882DCA">
              <w:rPr>
                <w:rFonts w:ascii="Times New Roman" w:hAnsi="Times New Roman" w:cs="Times New Roman"/>
              </w:rPr>
              <w:t>Rt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0" w:type="dxa"/>
          </w:tcPr>
          <w:p w14:paraId="64FDD46B" w14:textId="77777777" w:rsidR="00D4041F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  <w:b/>
                <w:bCs/>
              </w:rPr>
              <w:t>Počet čiernych okresov</w:t>
            </w:r>
            <w:r w:rsidRPr="00882DCA">
              <w:rPr>
                <w:rFonts w:ascii="Times New Roman" w:hAnsi="Times New Roman" w:cs="Times New Roman"/>
              </w:rPr>
              <w:t xml:space="preserve"> </w:t>
            </w:r>
          </w:p>
          <w:p w14:paraId="7F780F79" w14:textId="350391D1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(IV. stupeň)</w:t>
            </w:r>
          </w:p>
        </w:tc>
        <w:tc>
          <w:tcPr>
            <w:tcW w:w="1417" w:type="dxa"/>
          </w:tcPr>
          <w:p w14:paraId="5E455251" w14:textId="76B5171B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Aplikovaných vakcín</w:t>
            </w:r>
          </w:p>
        </w:tc>
        <w:tc>
          <w:tcPr>
            <w:tcW w:w="1186" w:type="dxa"/>
          </w:tcPr>
          <w:p w14:paraId="44245D41" w14:textId="3EF2E3EB" w:rsidR="00D4041F" w:rsidRDefault="00D4041F" w:rsidP="00F52F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výjazdov záchrannej ZS v NR kraji</w:t>
            </w:r>
          </w:p>
        </w:tc>
      </w:tr>
      <w:tr w:rsidR="00C5312B" w14:paraId="1FC886A3" w14:textId="421A6300" w:rsidTr="00C5312B">
        <w:tc>
          <w:tcPr>
            <w:tcW w:w="1130" w:type="dxa"/>
          </w:tcPr>
          <w:p w14:paraId="1E9875DB" w14:textId="544DCA1A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882DCA">
              <w:rPr>
                <w:rFonts w:ascii="Times New Roman" w:hAnsi="Times New Roman" w:cs="Times New Roman"/>
              </w:rPr>
              <w:t>.02.2021</w:t>
            </w:r>
          </w:p>
        </w:tc>
        <w:tc>
          <w:tcPr>
            <w:tcW w:w="1121" w:type="dxa"/>
          </w:tcPr>
          <w:p w14:paraId="59EE232E" w14:textId="16E565F1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96</w:t>
            </w:r>
            <w:r w:rsidRPr="00882DCA">
              <w:rPr>
                <w:rFonts w:ascii="Times New Roman" w:hAnsi="Times New Roman" w:cs="Times New Roman"/>
              </w:rPr>
              <w:t>/12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85" w:type="dxa"/>
          </w:tcPr>
          <w:p w14:paraId="04AC5C4F" w14:textId="51FDE407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5078</w:t>
            </w:r>
          </w:p>
        </w:tc>
        <w:tc>
          <w:tcPr>
            <w:tcW w:w="1059" w:type="dxa"/>
          </w:tcPr>
          <w:p w14:paraId="783433A6" w14:textId="080B844D" w:rsidR="00D4041F" w:rsidRPr="00882DCA" w:rsidRDefault="00D4041F" w:rsidP="00A65F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  <w:r w:rsidR="00A65F3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A65F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201883A3" w14:textId="4CE7EA00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3604</w:t>
            </w:r>
          </w:p>
        </w:tc>
        <w:tc>
          <w:tcPr>
            <w:tcW w:w="717" w:type="dxa"/>
          </w:tcPr>
          <w:p w14:paraId="4D54E487" w14:textId="4588136F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05" w:type="dxa"/>
          </w:tcPr>
          <w:p w14:paraId="20C0AAD9" w14:textId="6D68A219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1" w:type="dxa"/>
          </w:tcPr>
          <w:p w14:paraId="50D70ED8" w14:textId="6969D34E" w:rsidR="00D4041F" w:rsidRPr="00882DCA" w:rsidRDefault="00DB71DE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</w:tcPr>
          <w:p w14:paraId="7ADF7901" w14:textId="097B0E0F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096E04D8" w14:textId="63FFA3EE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179 995</w:t>
            </w:r>
          </w:p>
        </w:tc>
        <w:tc>
          <w:tcPr>
            <w:tcW w:w="1186" w:type="dxa"/>
          </w:tcPr>
          <w:p w14:paraId="0954CF6B" w14:textId="62330577" w:rsidR="00D4041F" w:rsidRDefault="00D4041F" w:rsidP="00D4041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C5312B" w14:paraId="001C1DAA" w14:textId="15A5FC3D" w:rsidTr="00C5312B">
        <w:tc>
          <w:tcPr>
            <w:tcW w:w="1130" w:type="dxa"/>
          </w:tcPr>
          <w:p w14:paraId="6AE1D668" w14:textId="4B60D20A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14.02.2021</w:t>
            </w:r>
          </w:p>
        </w:tc>
        <w:tc>
          <w:tcPr>
            <w:tcW w:w="1121" w:type="dxa"/>
          </w:tcPr>
          <w:p w14:paraId="74EB40A6" w14:textId="090AB7BA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511/1296</w:t>
            </w:r>
          </w:p>
        </w:tc>
        <w:tc>
          <w:tcPr>
            <w:tcW w:w="1085" w:type="dxa"/>
          </w:tcPr>
          <w:p w14:paraId="265DF229" w14:textId="1E5261F3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5030</w:t>
            </w:r>
          </w:p>
        </w:tc>
        <w:tc>
          <w:tcPr>
            <w:tcW w:w="1059" w:type="dxa"/>
          </w:tcPr>
          <w:p w14:paraId="0BEB98D3" w14:textId="5B6D03F2" w:rsidR="00295C93" w:rsidRPr="00882DCA" w:rsidRDefault="00295C93" w:rsidP="00A65F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21 %</w:t>
            </w:r>
            <w:r w:rsidR="00A65F3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992" w:type="dxa"/>
          </w:tcPr>
          <w:p w14:paraId="04AD03B7" w14:textId="05AE547B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3895</w:t>
            </w:r>
          </w:p>
        </w:tc>
        <w:tc>
          <w:tcPr>
            <w:tcW w:w="717" w:type="dxa"/>
          </w:tcPr>
          <w:p w14:paraId="6256530B" w14:textId="2BCF7276" w:rsidR="00D4041F" w:rsidRPr="00882DCA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805" w:type="dxa"/>
          </w:tcPr>
          <w:p w14:paraId="7F942CB7" w14:textId="66A9E210" w:rsidR="00D4041F" w:rsidRPr="00882DCA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1" w:type="dxa"/>
          </w:tcPr>
          <w:p w14:paraId="61CF3551" w14:textId="39D41A36" w:rsidR="00D4041F" w:rsidRPr="00882DCA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1,0 - 1,1</w:t>
            </w:r>
          </w:p>
        </w:tc>
        <w:tc>
          <w:tcPr>
            <w:tcW w:w="950" w:type="dxa"/>
          </w:tcPr>
          <w:p w14:paraId="1EAEC2FB" w14:textId="6561538D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46D5ED50" w14:textId="6FB6A2A0" w:rsidR="00D4041F" w:rsidRPr="00882DCA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226 916</w:t>
            </w:r>
          </w:p>
        </w:tc>
        <w:tc>
          <w:tcPr>
            <w:tcW w:w="1186" w:type="dxa"/>
          </w:tcPr>
          <w:p w14:paraId="1BCA64C3" w14:textId="7797C314" w:rsidR="00295C93" w:rsidRPr="00882DCA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</w:tr>
      <w:tr w:rsidR="00C5312B" w14:paraId="2437FEB7" w14:textId="3E8853F2" w:rsidTr="00C5312B">
        <w:tc>
          <w:tcPr>
            <w:tcW w:w="1130" w:type="dxa"/>
          </w:tcPr>
          <w:p w14:paraId="51AAB1E3" w14:textId="68974AC2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 xml:space="preserve">21.02.2021  </w:t>
            </w:r>
          </w:p>
        </w:tc>
        <w:tc>
          <w:tcPr>
            <w:tcW w:w="1121" w:type="dxa"/>
          </w:tcPr>
          <w:p w14:paraId="1C7734F9" w14:textId="29F8F3CA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526/1294</w:t>
            </w:r>
          </w:p>
        </w:tc>
        <w:tc>
          <w:tcPr>
            <w:tcW w:w="1085" w:type="dxa"/>
          </w:tcPr>
          <w:p w14:paraId="48E32BFE" w14:textId="695A51D9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5061</w:t>
            </w:r>
          </w:p>
        </w:tc>
        <w:tc>
          <w:tcPr>
            <w:tcW w:w="1059" w:type="dxa"/>
          </w:tcPr>
          <w:p w14:paraId="4427A787" w14:textId="24F8B894" w:rsidR="00DB71DE" w:rsidRPr="00882DCA" w:rsidRDefault="00DB71DE" w:rsidP="00A65F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r w:rsidR="00A65F36">
              <w:rPr>
                <w:rFonts w:ascii="Times New Roman" w:hAnsi="Times New Roman" w:cs="Times New Roman"/>
              </w:rPr>
              <w:t>%/</w:t>
            </w:r>
            <w:r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992" w:type="dxa"/>
          </w:tcPr>
          <w:p w14:paraId="133911FD" w14:textId="68529B96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3963</w:t>
            </w:r>
          </w:p>
        </w:tc>
        <w:tc>
          <w:tcPr>
            <w:tcW w:w="717" w:type="dxa"/>
          </w:tcPr>
          <w:p w14:paraId="771C5199" w14:textId="0C98181B" w:rsidR="00D4041F" w:rsidRPr="00882DCA" w:rsidRDefault="00DB71DE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805" w:type="dxa"/>
          </w:tcPr>
          <w:p w14:paraId="5D156EDE" w14:textId="6FEC4FEA" w:rsidR="00D4041F" w:rsidRPr="00882DCA" w:rsidRDefault="00DB71DE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1" w:type="dxa"/>
          </w:tcPr>
          <w:p w14:paraId="7C3C6955" w14:textId="72207256" w:rsidR="00D4041F" w:rsidRPr="00882DCA" w:rsidRDefault="00DB71DE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1,0 </w:t>
            </w:r>
            <w:r w:rsidR="00295C9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1,05</w:t>
            </w:r>
          </w:p>
        </w:tc>
        <w:tc>
          <w:tcPr>
            <w:tcW w:w="950" w:type="dxa"/>
          </w:tcPr>
          <w:p w14:paraId="509D9178" w14:textId="653D503F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01769EC9" w14:textId="2D5AF4D4" w:rsidR="00D4041F" w:rsidRPr="00882DCA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367 632</w:t>
            </w:r>
          </w:p>
        </w:tc>
        <w:tc>
          <w:tcPr>
            <w:tcW w:w="1186" w:type="dxa"/>
          </w:tcPr>
          <w:p w14:paraId="0F095338" w14:textId="67DA8349" w:rsidR="00295C93" w:rsidRPr="00882DCA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C5312B" w14:paraId="0113B8EA" w14:textId="73CA38D3" w:rsidTr="00C5312B">
        <w:tc>
          <w:tcPr>
            <w:tcW w:w="1130" w:type="dxa"/>
          </w:tcPr>
          <w:p w14:paraId="1333662F" w14:textId="0312079F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28.02.2021</w:t>
            </w:r>
          </w:p>
        </w:tc>
        <w:tc>
          <w:tcPr>
            <w:tcW w:w="1121" w:type="dxa"/>
          </w:tcPr>
          <w:p w14:paraId="35E3D94A" w14:textId="132E8E24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562/1332</w:t>
            </w:r>
          </w:p>
        </w:tc>
        <w:tc>
          <w:tcPr>
            <w:tcW w:w="1085" w:type="dxa"/>
          </w:tcPr>
          <w:p w14:paraId="0EEF8BA9" w14:textId="5C40F16D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5328</w:t>
            </w:r>
          </w:p>
        </w:tc>
        <w:tc>
          <w:tcPr>
            <w:tcW w:w="1059" w:type="dxa"/>
          </w:tcPr>
          <w:p w14:paraId="415BB57D" w14:textId="15B30324" w:rsidR="00D4041F" w:rsidRPr="00882DCA" w:rsidRDefault="00D4041F" w:rsidP="00A65F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r w:rsidR="00A65F36">
              <w:rPr>
                <w:rFonts w:ascii="Times New Roman" w:hAnsi="Times New Roman" w:cs="Times New Roman"/>
              </w:rPr>
              <w:t>%/</w:t>
            </w:r>
            <w:r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992" w:type="dxa"/>
          </w:tcPr>
          <w:p w14:paraId="67089691" w14:textId="4052BE4F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4008</w:t>
            </w:r>
          </w:p>
        </w:tc>
        <w:tc>
          <w:tcPr>
            <w:tcW w:w="717" w:type="dxa"/>
          </w:tcPr>
          <w:p w14:paraId="25EABFBD" w14:textId="0B73D869" w:rsidR="00D4041F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805" w:type="dxa"/>
          </w:tcPr>
          <w:p w14:paraId="50C7A9C4" w14:textId="5CC13904" w:rsidR="00D4041F" w:rsidRDefault="00DB71DE" w:rsidP="00DB71D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1" w:type="dxa"/>
          </w:tcPr>
          <w:p w14:paraId="429BC3AB" w14:textId="6D25D022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1,0 - 1,05</w:t>
            </w:r>
          </w:p>
        </w:tc>
        <w:tc>
          <w:tcPr>
            <w:tcW w:w="950" w:type="dxa"/>
          </w:tcPr>
          <w:p w14:paraId="57FA8AC3" w14:textId="34A1EA06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71F816E8" w14:textId="1B477639" w:rsidR="00D4041F" w:rsidRPr="00882DCA" w:rsidRDefault="00DB71DE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439 221</w:t>
            </w:r>
          </w:p>
        </w:tc>
        <w:tc>
          <w:tcPr>
            <w:tcW w:w="1186" w:type="dxa"/>
          </w:tcPr>
          <w:p w14:paraId="2FF2DA4F" w14:textId="32D51F7D" w:rsidR="00DB71DE" w:rsidRPr="00882DCA" w:rsidRDefault="00DB71DE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C5312B" w14:paraId="155F951E" w14:textId="12ADD2A8" w:rsidTr="00C5312B">
        <w:tc>
          <w:tcPr>
            <w:tcW w:w="1130" w:type="dxa"/>
          </w:tcPr>
          <w:p w14:paraId="5F5EC8E6" w14:textId="22C48778" w:rsidR="00D4041F" w:rsidRPr="00882DCA" w:rsidRDefault="00D4041F" w:rsidP="00F52F7B">
            <w:pPr>
              <w:jc w:val="both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07.03.2021</w:t>
            </w:r>
          </w:p>
        </w:tc>
        <w:tc>
          <w:tcPr>
            <w:tcW w:w="1121" w:type="dxa"/>
          </w:tcPr>
          <w:p w14:paraId="524DFFEA" w14:textId="372B494A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568/1294</w:t>
            </w:r>
          </w:p>
        </w:tc>
        <w:tc>
          <w:tcPr>
            <w:tcW w:w="1085" w:type="dxa"/>
          </w:tcPr>
          <w:p w14:paraId="6927A48E" w14:textId="5E8D4A89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4760</w:t>
            </w:r>
          </w:p>
        </w:tc>
        <w:tc>
          <w:tcPr>
            <w:tcW w:w="1059" w:type="dxa"/>
          </w:tcPr>
          <w:p w14:paraId="37B6F6C2" w14:textId="1208D53E" w:rsidR="00D4041F" w:rsidRPr="00882DCA" w:rsidRDefault="00D4041F" w:rsidP="00A65F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19 %</w:t>
            </w:r>
            <w:r w:rsidR="00A65F3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992" w:type="dxa"/>
          </w:tcPr>
          <w:p w14:paraId="43573342" w14:textId="764E5F9D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4056</w:t>
            </w:r>
          </w:p>
        </w:tc>
        <w:tc>
          <w:tcPr>
            <w:tcW w:w="717" w:type="dxa"/>
          </w:tcPr>
          <w:p w14:paraId="26864600" w14:textId="5D806CBB" w:rsidR="00D4041F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805" w:type="dxa"/>
          </w:tcPr>
          <w:p w14:paraId="2B4C87AF" w14:textId="4E5704C9" w:rsidR="00D4041F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1" w:type="dxa"/>
          </w:tcPr>
          <w:p w14:paraId="7525AD64" w14:textId="16C8AAC8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0,95 -1,0</w:t>
            </w:r>
          </w:p>
        </w:tc>
        <w:tc>
          <w:tcPr>
            <w:tcW w:w="950" w:type="dxa"/>
          </w:tcPr>
          <w:p w14:paraId="3B7154D6" w14:textId="6CAE48A4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 w:rsidRPr="00882D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2045849F" w14:textId="161012A6" w:rsidR="00D4041F" w:rsidRPr="00882DCA" w:rsidRDefault="00D4041F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524 990</w:t>
            </w:r>
          </w:p>
        </w:tc>
        <w:tc>
          <w:tcPr>
            <w:tcW w:w="1186" w:type="dxa"/>
          </w:tcPr>
          <w:p w14:paraId="31773539" w14:textId="4C78A983" w:rsidR="00295C93" w:rsidRDefault="00295C93" w:rsidP="007F1D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</w:tbl>
    <w:p w14:paraId="72A7CB1F" w14:textId="0122424C" w:rsidR="007F1D91" w:rsidRDefault="00882DCA" w:rsidP="0090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UPV – umelá pľúcna ventilácia</w:t>
      </w:r>
    </w:p>
    <w:p w14:paraId="1A56009B" w14:textId="77777777" w:rsidR="0090586C" w:rsidRDefault="0090586C" w:rsidP="00F52F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D236E" w14:textId="20E23B74" w:rsidR="00F52F7B" w:rsidRDefault="00F52F7B" w:rsidP="008B29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6">
        <w:rPr>
          <w:rFonts w:ascii="Times New Roman" w:hAnsi="Times New Roman" w:cs="Times New Roman"/>
          <w:sz w:val="24"/>
          <w:szCs w:val="24"/>
        </w:rPr>
        <w:t xml:space="preserve">Naďalej zostáva vysoké premorenie britským variantom na území SR. Uvedené potvrdili výsledky </w:t>
      </w:r>
      <w:r w:rsidR="00DB71DE">
        <w:rPr>
          <w:rFonts w:ascii="Times New Roman" w:hAnsi="Times New Roman" w:cs="Times New Roman"/>
          <w:sz w:val="24"/>
          <w:szCs w:val="24"/>
        </w:rPr>
        <w:t>tretieho kola z</w:t>
      </w:r>
      <w:r w:rsidR="00E6456E">
        <w:rPr>
          <w:rFonts w:ascii="Times New Roman" w:hAnsi="Times New Roman" w:cs="Times New Roman"/>
          <w:sz w:val="24"/>
          <w:szCs w:val="24"/>
        </w:rPr>
        <w:t>o dňa</w:t>
      </w:r>
      <w:r w:rsidR="00DB71DE">
        <w:rPr>
          <w:rFonts w:ascii="Times New Roman" w:hAnsi="Times New Roman" w:cs="Times New Roman"/>
          <w:sz w:val="24"/>
          <w:szCs w:val="24"/>
        </w:rPr>
        <w:t xml:space="preserve"> 03.03.2021, podľa ktorých je </w:t>
      </w:r>
      <w:r w:rsidR="00DB71DE" w:rsidRPr="00DB71DE">
        <w:rPr>
          <w:rFonts w:ascii="Times New Roman" w:hAnsi="Times New Roman" w:cs="Times New Roman"/>
          <w:b/>
          <w:bCs/>
          <w:sz w:val="24"/>
          <w:szCs w:val="24"/>
        </w:rPr>
        <w:t>v SR premorenie britským variantom</w:t>
      </w:r>
      <w:r w:rsidR="00E6456E">
        <w:rPr>
          <w:rFonts w:ascii="Times New Roman" w:hAnsi="Times New Roman" w:cs="Times New Roman"/>
          <w:b/>
          <w:bCs/>
          <w:sz w:val="24"/>
          <w:szCs w:val="24"/>
        </w:rPr>
        <w:t xml:space="preserve"> na úrovni </w:t>
      </w:r>
      <w:r w:rsidR="00E6456E" w:rsidRPr="00DB71DE">
        <w:rPr>
          <w:rFonts w:ascii="Times New Roman" w:hAnsi="Times New Roman" w:cs="Times New Roman"/>
          <w:b/>
          <w:bCs/>
          <w:sz w:val="24"/>
          <w:szCs w:val="24"/>
        </w:rPr>
        <w:t>90 %</w:t>
      </w:r>
      <w:r w:rsidR="00DB71DE">
        <w:rPr>
          <w:rFonts w:ascii="Times New Roman" w:hAnsi="Times New Roman" w:cs="Times New Roman"/>
          <w:sz w:val="24"/>
          <w:szCs w:val="24"/>
        </w:rPr>
        <w:t>. Výsledky</w:t>
      </w:r>
      <w:r w:rsidR="00DB71DE" w:rsidRPr="00E47996">
        <w:rPr>
          <w:rFonts w:ascii="Times New Roman" w:hAnsi="Times New Roman" w:cs="Times New Roman"/>
          <w:sz w:val="24"/>
          <w:szCs w:val="24"/>
        </w:rPr>
        <w:t> druhého kola zo dňa 17.2.2021 potvrdil</w:t>
      </w:r>
      <w:r w:rsidR="00DB71DE">
        <w:rPr>
          <w:rFonts w:ascii="Times New Roman" w:hAnsi="Times New Roman" w:cs="Times New Roman"/>
          <w:sz w:val="24"/>
          <w:szCs w:val="24"/>
        </w:rPr>
        <w:t>i britský variant</w:t>
      </w:r>
      <w:r w:rsidR="00DB71DE" w:rsidRPr="00E47996">
        <w:rPr>
          <w:rFonts w:ascii="Times New Roman" w:hAnsi="Times New Roman" w:cs="Times New Roman"/>
          <w:sz w:val="24"/>
          <w:szCs w:val="24"/>
        </w:rPr>
        <w:t xml:space="preserve"> u</w:t>
      </w:r>
      <w:r w:rsidR="00E6456E">
        <w:rPr>
          <w:rFonts w:ascii="Times New Roman" w:hAnsi="Times New Roman" w:cs="Times New Roman"/>
          <w:sz w:val="24"/>
          <w:szCs w:val="24"/>
        </w:rPr>
        <w:t> </w:t>
      </w:r>
      <w:r w:rsidR="00DB71DE" w:rsidRPr="00E47996">
        <w:rPr>
          <w:rFonts w:ascii="Times New Roman" w:hAnsi="Times New Roman" w:cs="Times New Roman"/>
          <w:sz w:val="24"/>
          <w:szCs w:val="24"/>
        </w:rPr>
        <w:t>72</w:t>
      </w:r>
      <w:r w:rsidR="00E6456E">
        <w:rPr>
          <w:rFonts w:ascii="Times New Roman" w:hAnsi="Times New Roman" w:cs="Times New Roman"/>
          <w:sz w:val="24"/>
          <w:szCs w:val="24"/>
        </w:rPr>
        <w:t xml:space="preserve"> </w:t>
      </w:r>
      <w:r w:rsidR="00DB71DE" w:rsidRPr="00E47996">
        <w:rPr>
          <w:rFonts w:ascii="Times New Roman" w:hAnsi="Times New Roman" w:cs="Times New Roman"/>
          <w:sz w:val="24"/>
          <w:szCs w:val="24"/>
        </w:rPr>
        <w:t>% z celkového počtu 2384 vzoriek</w:t>
      </w:r>
      <w:r w:rsidR="00E6456E">
        <w:rPr>
          <w:rFonts w:ascii="Times New Roman" w:hAnsi="Times New Roman" w:cs="Times New Roman"/>
          <w:sz w:val="24"/>
          <w:szCs w:val="24"/>
        </w:rPr>
        <w:t xml:space="preserve">, výsledky prvého kola </w:t>
      </w:r>
      <w:r w:rsidR="00E6456E" w:rsidRPr="00E47996">
        <w:rPr>
          <w:rFonts w:ascii="Times New Roman" w:hAnsi="Times New Roman" w:cs="Times New Roman"/>
          <w:sz w:val="24"/>
          <w:szCs w:val="24"/>
        </w:rPr>
        <w:t>zo dňa 3.2.2021</w:t>
      </w:r>
      <w:r w:rsidR="00E6456E">
        <w:rPr>
          <w:rFonts w:ascii="Times New Roman" w:hAnsi="Times New Roman" w:cs="Times New Roman"/>
          <w:sz w:val="24"/>
          <w:szCs w:val="24"/>
        </w:rPr>
        <w:t xml:space="preserve"> potvrdili </w:t>
      </w:r>
      <w:r w:rsidR="00E6456E" w:rsidRPr="00E47996">
        <w:rPr>
          <w:rFonts w:ascii="Times New Roman" w:hAnsi="Times New Roman" w:cs="Times New Roman"/>
          <w:sz w:val="24"/>
          <w:szCs w:val="24"/>
        </w:rPr>
        <w:t>britský variant</w:t>
      </w:r>
      <w:r w:rsidR="00E6456E">
        <w:rPr>
          <w:rFonts w:ascii="Times New Roman" w:hAnsi="Times New Roman" w:cs="Times New Roman"/>
          <w:sz w:val="24"/>
          <w:szCs w:val="24"/>
        </w:rPr>
        <w:t xml:space="preserve"> </w:t>
      </w:r>
      <w:r w:rsidR="00E6456E" w:rsidRPr="00E47996">
        <w:rPr>
          <w:rFonts w:ascii="Times New Roman" w:hAnsi="Times New Roman" w:cs="Times New Roman"/>
          <w:sz w:val="24"/>
          <w:szCs w:val="24"/>
        </w:rPr>
        <w:t xml:space="preserve">u 74 % </w:t>
      </w:r>
      <w:r w:rsidR="00E6456E">
        <w:rPr>
          <w:rFonts w:ascii="Times New Roman" w:hAnsi="Times New Roman" w:cs="Times New Roman"/>
          <w:sz w:val="24"/>
          <w:szCs w:val="24"/>
        </w:rPr>
        <w:t xml:space="preserve">z 1962 </w:t>
      </w:r>
      <w:r w:rsidR="00E6456E" w:rsidRPr="00E47996">
        <w:rPr>
          <w:rFonts w:ascii="Times New Roman" w:hAnsi="Times New Roman" w:cs="Times New Roman"/>
          <w:sz w:val="24"/>
          <w:szCs w:val="24"/>
        </w:rPr>
        <w:t>vyšetrených vzoriek</w:t>
      </w:r>
      <w:r w:rsidR="00DB71DE" w:rsidRPr="00E47996">
        <w:rPr>
          <w:rFonts w:ascii="Times New Roman" w:hAnsi="Times New Roman" w:cs="Times New Roman"/>
          <w:sz w:val="24"/>
          <w:szCs w:val="24"/>
        </w:rPr>
        <w:t>.</w:t>
      </w:r>
      <w:r w:rsidRPr="00E47996">
        <w:rPr>
          <w:rFonts w:ascii="Times New Roman" w:hAnsi="Times New Roman" w:cs="Times New Roman"/>
          <w:sz w:val="24"/>
          <w:szCs w:val="24"/>
        </w:rPr>
        <w:t> </w:t>
      </w:r>
      <w:r w:rsidR="00DB71DE">
        <w:rPr>
          <w:rFonts w:ascii="Times New Roman" w:hAnsi="Times New Roman" w:cs="Times New Roman"/>
          <w:sz w:val="24"/>
          <w:szCs w:val="24"/>
        </w:rPr>
        <w:t>V SR bola spustená strategická sekvenácia s plánom sekvenovať 500 vzoriek týždenne na prítomnosť britského, českého i juhoafrického variantu.</w:t>
      </w:r>
    </w:p>
    <w:p w14:paraId="7E115621" w14:textId="05D420DB" w:rsidR="00231421" w:rsidRDefault="00231421" w:rsidP="008B29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Jediné pozitívne dáta sa týkajú stúpajúceho počtu zaočkovaných osôb v SR. </w:t>
      </w:r>
    </w:p>
    <w:p w14:paraId="35FD25B6" w14:textId="31BC470D" w:rsidR="00D4041F" w:rsidRDefault="00D4041F" w:rsidP="008B29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tzv. prepnutiu COVID AUTOMATU na regionálnu úroveň dôjde potom ako sa zlepší epidemiologická situácia na národnej úrovni, </w:t>
      </w:r>
      <w:r w:rsidR="00F7232B">
        <w:rPr>
          <w:rFonts w:ascii="Times New Roman" w:hAnsi="Times New Roman" w:cs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>na celom Slovensku</w:t>
      </w:r>
      <w:r w:rsidR="00E6456E">
        <w:rPr>
          <w:rFonts w:ascii="Times New Roman" w:hAnsi="Times New Roman" w:cs="Times New Roman"/>
          <w:sz w:val="24"/>
          <w:szCs w:val="24"/>
        </w:rPr>
        <w:t xml:space="preserve"> sa zlepší</w:t>
      </w:r>
      <w:r>
        <w:rPr>
          <w:rFonts w:ascii="Times New Roman" w:hAnsi="Times New Roman" w:cs="Times New Roman"/>
          <w:sz w:val="24"/>
          <w:szCs w:val="24"/>
        </w:rPr>
        <w:t xml:space="preserve"> natoľko, že </w:t>
      </w:r>
      <w:r w:rsidR="00F7232B">
        <w:rPr>
          <w:rFonts w:ascii="Times New Roman" w:hAnsi="Times New Roman" w:cs="Times New Roman"/>
          <w:sz w:val="24"/>
          <w:szCs w:val="24"/>
        </w:rPr>
        <w:t xml:space="preserve">celá </w:t>
      </w:r>
      <w:r>
        <w:rPr>
          <w:rFonts w:ascii="Times New Roman" w:hAnsi="Times New Roman" w:cs="Times New Roman"/>
          <w:sz w:val="24"/>
          <w:szCs w:val="24"/>
        </w:rPr>
        <w:t xml:space="preserve">SR bude v I. stupni varovania. Pre dosiahnutie </w:t>
      </w:r>
      <w:r w:rsidR="00F7232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stupňa varovania musí </w:t>
      </w:r>
      <w:r w:rsidR="00E6456E">
        <w:rPr>
          <w:rFonts w:ascii="Times New Roman" w:hAnsi="Times New Roman" w:cs="Times New Roman"/>
          <w:sz w:val="24"/>
          <w:szCs w:val="24"/>
        </w:rPr>
        <w:t>klesnúť</w:t>
      </w:r>
      <w:r>
        <w:rPr>
          <w:rFonts w:ascii="Times New Roman" w:hAnsi="Times New Roman" w:cs="Times New Roman"/>
          <w:sz w:val="24"/>
          <w:szCs w:val="24"/>
        </w:rPr>
        <w:t xml:space="preserve"> priemerný denný počet nových prípadov na 800 – 1200, počet hospitalizovaných  </w:t>
      </w:r>
      <w:r w:rsidR="00F7232B">
        <w:rPr>
          <w:rFonts w:ascii="Times New Roman" w:hAnsi="Times New Roman" w:cs="Times New Roman"/>
          <w:sz w:val="24"/>
          <w:szCs w:val="24"/>
        </w:rPr>
        <w:t xml:space="preserve">musí klesnúť na </w:t>
      </w:r>
      <w:r>
        <w:rPr>
          <w:rFonts w:ascii="Times New Roman" w:hAnsi="Times New Roman" w:cs="Times New Roman"/>
          <w:sz w:val="24"/>
          <w:szCs w:val="24"/>
        </w:rPr>
        <w:t xml:space="preserve">interval 1500 – 2000. </w:t>
      </w:r>
    </w:p>
    <w:p w14:paraId="49A3A0B3" w14:textId="77777777" w:rsidR="004C5AC8" w:rsidRDefault="004C5AC8" w:rsidP="008B29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58D7E2" w14:textId="0F876772" w:rsidR="004C5AC8" w:rsidRPr="00E6456E" w:rsidRDefault="004C5AC8" w:rsidP="008B293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56E">
        <w:rPr>
          <w:rFonts w:ascii="Times New Roman" w:hAnsi="Times New Roman" w:cs="Times New Roman"/>
          <w:b/>
          <w:bCs/>
          <w:sz w:val="24"/>
          <w:szCs w:val="24"/>
        </w:rPr>
        <w:t>Situácia na území okresov</w:t>
      </w:r>
      <w:r w:rsidR="00E6456E">
        <w:rPr>
          <w:rFonts w:ascii="Times New Roman" w:hAnsi="Times New Roman" w:cs="Times New Roman"/>
          <w:b/>
          <w:bCs/>
          <w:sz w:val="24"/>
          <w:szCs w:val="24"/>
        </w:rPr>
        <w:t xml:space="preserve"> Nitra, Šaľa, Zlaté Moravce</w:t>
      </w:r>
      <w:r w:rsidRPr="00E645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F810E0" w14:textId="1EFE897A" w:rsidR="00E6456E" w:rsidRPr="00F7232B" w:rsidRDefault="00E6456E" w:rsidP="00E645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RÚVZ so sídlom v Nitre zabezpečoval epidemiologické šetrenie a depistáž v ohnisku nákazy v termíne od 01.03.2021 do 10.03.2021 u </w:t>
      </w:r>
      <w:r w:rsidRPr="00F7232B">
        <w:rPr>
          <w:rFonts w:ascii="Times New Roman" w:hAnsi="Times New Roman" w:cs="Times New Roman"/>
          <w:sz w:val="24"/>
          <w:szCs w:val="24"/>
        </w:rPr>
        <w:t>381 prípadov (PCR: 207, Ag:174) v okrese Nitra, u 219 prípadov (PCR:100, Ag:119) v okrese Šaľa, u 85</w:t>
      </w:r>
      <w:r w:rsidRPr="00F7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232B">
        <w:rPr>
          <w:rFonts w:ascii="Times New Roman" w:hAnsi="Times New Roman" w:cs="Times New Roman"/>
          <w:sz w:val="24"/>
          <w:szCs w:val="24"/>
        </w:rPr>
        <w:t xml:space="preserve">prípadov (PCR:32, Ag:53) v okrese Zlaté Moravce. </w:t>
      </w:r>
    </w:p>
    <w:p w14:paraId="192CF566" w14:textId="77777777" w:rsidR="00E6456E" w:rsidRDefault="00E6456E" w:rsidP="00E645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56E">
        <w:rPr>
          <w:rFonts w:ascii="Times New Roman" w:hAnsi="Times New Roman" w:cs="Times New Roman"/>
          <w:b/>
          <w:bCs/>
          <w:sz w:val="24"/>
          <w:szCs w:val="24"/>
        </w:rPr>
        <w:t>Na území okresov Nitra, Šaľa a Zlaté Moravce zostáva epidemiologická situácia stabilizovaná.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56579" w14:textId="4BB27B31" w:rsidR="00E6456E" w:rsidRDefault="00E6456E" w:rsidP="00E645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Podľa IZA je situácia na území týchto okresov </w:t>
      </w:r>
      <w:r w:rsidRPr="00E6456E">
        <w:rPr>
          <w:rFonts w:ascii="Times New Roman" w:hAnsi="Times New Roman" w:cs="Times New Roman"/>
          <w:b/>
          <w:bCs/>
          <w:sz w:val="24"/>
          <w:szCs w:val="24"/>
        </w:rPr>
        <w:t>lepšia práve frekventovanému testovaniu</w:t>
      </w:r>
      <w:r>
        <w:rPr>
          <w:rFonts w:ascii="Times New Roman" w:hAnsi="Times New Roman" w:cs="Times New Roman"/>
          <w:sz w:val="24"/>
          <w:szCs w:val="24"/>
        </w:rPr>
        <w:t xml:space="preserve">, ktoré sa uskutočňuje takmer nepretržite od začiatku roka 2021. Januárové testovanie znížilo mieru pozitivity na danom území o 28 %. Vo všeobecnosti platí: čím viac kôl, tým sa pozitivita znižuje. </w:t>
      </w:r>
    </w:p>
    <w:p w14:paraId="493B0082" w14:textId="535BF7B4" w:rsidR="00E6456E" w:rsidRDefault="00E6456E" w:rsidP="00E645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Druhý významný faktor, ktorý prispel k výraznému zlepšeniu na území okresov Nitra, Šaľa a Zlaté Moravce bol ten, že sa podarilo v spolupráci so zriaďovateľmi </w:t>
      </w:r>
      <w:r w:rsidRPr="00E6456E">
        <w:rPr>
          <w:rFonts w:ascii="Times New Roman" w:hAnsi="Times New Roman" w:cs="Times New Roman"/>
          <w:b/>
          <w:bCs/>
          <w:sz w:val="24"/>
          <w:szCs w:val="24"/>
        </w:rPr>
        <w:t>udržať uzatvorenú väčšinu škôl a školských zariadení od 18.12.2020 do začiatku marca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8C3C4" w14:textId="77777777" w:rsidR="00E6456E" w:rsidRDefault="00E6456E" w:rsidP="008B29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B31E3" w14:textId="77777777" w:rsidR="004C5AC8" w:rsidRDefault="004C5AC8" w:rsidP="004C5AC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76EA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Okres NITRA: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3935AA41" w14:textId="710F3DEF" w:rsidR="004C5AC8" w:rsidRPr="00E47996" w:rsidRDefault="004C5AC8" w:rsidP="004C5A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Pre okres Nitra podľa mapy zverejnenej dňa </w:t>
      </w:r>
      <w:r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295C93">
        <w:rPr>
          <w:rFonts w:ascii="Times New Roman" w:hAnsi="Times New Roman" w:cs="Times New Roman"/>
          <w:sz w:val="24"/>
          <w:szCs w:val="24"/>
          <w:lang w:eastAsia="en-US"/>
        </w:rPr>
        <w:t>9</w:t>
      </w:r>
      <w:r>
        <w:rPr>
          <w:rFonts w:ascii="Times New Roman" w:hAnsi="Times New Roman" w:cs="Times New Roman"/>
          <w:sz w:val="24"/>
          <w:szCs w:val="24"/>
          <w:lang w:eastAsia="en-US"/>
        </w:rPr>
        <w:t>.03.2021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bude platiť v týždni od </w:t>
      </w:r>
      <w:r w:rsidR="00295C9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-</w:t>
      </w:r>
      <w:r w:rsidR="00295C9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03.2021 zaradenie medzi tzv. bordové okresy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</w:t>
      </w:r>
      <w:r w:rsidRPr="00C24F9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III. stupeň varovania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)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. Z uvedeného vyplýva, že v okrese Nitra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je epidemiologická situácia stabilizovaná, nakoľko sa </w:t>
      </w:r>
      <w:r w:rsidR="00295C93">
        <w:rPr>
          <w:rFonts w:ascii="Times New Roman" w:hAnsi="Times New Roman" w:cs="Times New Roman"/>
          <w:sz w:val="24"/>
          <w:szCs w:val="24"/>
          <w:lang w:eastAsia="en-US"/>
        </w:rPr>
        <w:t xml:space="preserve">naďalej </w:t>
      </w:r>
      <w:r>
        <w:rPr>
          <w:rFonts w:ascii="Times New Roman" w:hAnsi="Times New Roman" w:cs="Times New Roman"/>
          <w:sz w:val="24"/>
          <w:szCs w:val="24"/>
          <w:lang w:eastAsia="en-US"/>
        </w:rPr>
        <w:t>potvrdilo zotrvanie v bordovej farbe (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>III. stupeň varovania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pre okres Nitra</w:t>
      </w:r>
      <w:r>
        <w:rPr>
          <w:rFonts w:ascii="Times New Roman" w:hAnsi="Times New Roman" w:cs="Times New Roman"/>
          <w:sz w:val="24"/>
          <w:szCs w:val="24"/>
          <w:lang w:eastAsia="en-US"/>
        </w:rPr>
        <w:t>, ktoré bolo prvýkrát zverejnené dňa 23.02.2021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5AD162D1" w14:textId="01EA929C" w:rsidR="004C5AC8" w:rsidRDefault="004C5AC8" w:rsidP="004C5AC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76EA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Okres ZLATÉ MORAVCE: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DC8D8A6" w14:textId="08AF0C74" w:rsidR="004C5AC8" w:rsidRPr="00E47996" w:rsidRDefault="004C5AC8" w:rsidP="004C5A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Pre okres </w:t>
      </w:r>
      <w:r>
        <w:rPr>
          <w:rFonts w:ascii="Times New Roman" w:hAnsi="Times New Roman" w:cs="Times New Roman"/>
          <w:sz w:val="24"/>
          <w:szCs w:val="24"/>
          <w:lang w:eastAsia="en-US"/>
        </w:rPr>
        <w:t>Zlaté Moravce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podľa mapy zverejnenej dňa </w:t>
      </w:r>
      <w:r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6E7FCB">
        <w:rPr>
          <w:rFonts w:ascii="Times New Roman" w:hAnsi="Times New Roman" w:cs="Times New Roman"/>
          <w:sz w:val="24"/>
          <w:szCs w:val="24"/>
          <w:lang w:eastAsia="en-US"/>
        </w:rPr>
        <w:t>9</w:t>
      </w:r>
      <w:r>
        <w:rPr>
          <w:rFonts w:ascii="Times New Roman" w:hAnsi="Times New Roman" w:cs="Times New Roman"/>
          <w:sz w:val="24"/>
          <w:szCs w:val="24"/>
          <w:lang w:eastAsia="en-US"/>
        </w:rPr>
        <w:t>.03.2021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bude platiť v týždni od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E7F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15.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-</w:t>
      </w:r>
      <w:r w:rsidR="006E7F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21.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03.2021 zaradenie medzi tzv. bordové okresy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</w:t>
      </w:r>
      <w:r w:rsidRPr="00C24F9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III. stupeň varovania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)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. Z uvedeného vyplýva, že v okrese </w:t>
      </w:r>
      <w:r>
        <w:rPr>
          <w:rFonts w:ascii="Times New Roman" w:hAnsi="Times New Roman" w:cs="Times New Roman"/>
          <w:sz w:val="24"/>
          <w:szCs w:val="24"/>
          <w:lang w:eastAsia="en-US"/>
        </w:rPr>
        <w:t>Zlaté Moravce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je epidemiologická situácia stabilizovaná, nakoľko sa potvrdilo zotrvanie v bordovej farbe (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>III. stupeň varovania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pre okres </w:t>
      </w:r>
      <w:r w:rsidR="006E7FCB">
        <w:rPr>
          <w:rFonts w:ascii="Times New Roman" w:hAnsi="Times New Roman" w:cs="Times New Roman"/>
          <w:sz w:val="24"/>
          <w:szCs w:val="24"/>
          <w:lang w:eastAsia="en-US"/>
        </w:rPr>
        <w:t>Zlaté Moravce</w:t>
      </w:r>
      <w:r>
        <w:rPr>
          <w:rFonts w:ascii="Times New Roman" w:hAnsi="Times New Roman" w:cs="Times New Roman"/>
          <w:sz w:val="24"/>
          <w:szCs w:val="24"/>
          <w:lang w:eastAsia="en-US"/>
        </w:rPr>
        <w:t>, ktoré bolo prvýkrát zverejnené dňa 23.02.2021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0D2C214A" w14:textId="1F07189B" w:rsidR="004C5AC8" w:rsidRDefault="004C5AC8" w:rsidP="004C5AC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Okres ŠAĽA:</w:t>
      </w:r>
    </w:p>
    <w:p w14:paraId="05452B88" w14:textId="2A42933A" w:rsidR="004C5AC8" w:rsidRDefault="004C5AC8" w:rsidP="004C5A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Pre okres </w:t>
      </w:r>
      <w:r>
        <w:rPr>
          <w:rFonts w:ascii="Times New Roman" w:hAnsi="Times New Roman" w:cs="Times New Roman"/>
          <w:sz w:val="24"/>
          <w:szCs w:val="24"/>
          <w:lang w:eastAsia="en-US"/>
        </w:rPr>
        <w:t>Šaľa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podľa mapy zverejnenej dňa </w:t>
      </w:r>
      <w:r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6E7FCB">
        <w:rPr>
          <w:rFonts w:ascii="Times New Roman" w:hAnsi="Times New Roman" w:cs="Times New Roman"/>
          <w:sz w:val="24"/>
          <w:szCs w:val="24"/>
          <w:lang w:eastAsia="en-US"/>
        </w:rPr>
        <w:t>9</w:t>
      </w:r>
      <w:r>
        <w:rPr>
          <w:rFonts w:ascii="Times New Roman" w:hAnsi="Times New Roman" w:cs="Times New Roman"/>
          <w:sz w:val="24"/>
          <w:szCs w:val="24"/>
          <w:lang w:eastAsia="en-US"/>
        </w:rPr>
        <w:t>.03.2021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bude platiť v týždni od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E7F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-</w:t>
      </w:r>
      <w:r w:rsidR="006E7F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03.2021 </w:t>
      </w:r>
      <w:r w:rsidR="00AF4E79"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zaradenie medzi tzv. </w:t>
      </w:r>
      <w:r w:rsidR="00AF4E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čierne</w:t>
      </w:r>
      <w:r w:rsidR="00AF4E79" w:rsidRPr="00E479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okresy</w:t>
      </w:r>
      <w:r w:rsidR="00AF4E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</w:t>
      </w:r>
      <w:r w:rsidR="00AF4E79" w:rsidRPr="00C24F9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</w:t>
      </w:r>
      <w:r w:rsidR="00AF4E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</w:t>
      </w:r>
      <w:r w:rsidR="00AF4E79" w:rsidRPr="00C24F9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stupeň varovania</w:t>
      </w:r>
      <w:r w:rsidR="00AF4E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)</w:t>
      </w:r>
      <w:r w:rsidR="00AF4E79"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F4E79">
        <w:rPr>
          <w:rFonts w:ascii="Times New Roman" w:hAnsi="Times New Roman" w:cs="Times New Roman"/>
          <w:sz w:val="24"/>
          <w:szCs w:val="24"/>
          <w:lang w:eastAsia="en-US"/>
        </w:rPr>
        <w:t>Epidemiologická situácia v okrese Šaľa je stabilizovaná</w:t>
      </w:r>
      <w:r w:rsidR="00AF4E79">
        <w:rPr>
          <w:rFonts w:ascii="Times New Roman" w:hAnsi="Times New Roman" w:cs="Times New Roman"/>
          <w:sz w:val="24"/>
          <w:szCs w:val="24"/>
          <w:lang w:eastAsia="en-US"/>
        </w:rPr>
        <w:t xml:space="preserve"> s tendenciou k zlepšovaniu</w:t>
      </w:r>
      <w:r w:rsidR="00AF4E79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F4E79" w:rsidRPr="008B293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Pre okres Šaľa zostávajú v platnosti všetky opatrenia v platnosti bez zmeny.</w:t>
      </w:r>
    </w:p>
    <w:p w14:paraId="6668E23C" w14:textId="77777777" w:rsidR="006E7FCB" w:rsidRDefault="006E7FCB" w:rsidP="004C5AC8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5326C0DF" w14:textId="6ED8B4FF" w:rsidR="00FE1032" w:rsidRPr="009210E8" w:rsidRDefault="00FE1032" w:rsidP="00FE103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9210E8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2. Platné rozhodnutia ústredných orgánov</w:t>
      </w:r>
    </w:p>
    <w:p w14:paraId="706017B4" w14:textId="12D010F2" w:rsidR="0036157D" w:rsidRDefault="00F52F7B" w:rsidP="0036157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ri otváraní škôl v okrese Nitra sa zriaďovatelia jednotlivých škôl a školských zariadení (štátnych, cirkevných, súkromných) riadia </w:t>
      </w:r>
      <w:r w:rsidR="00474257" w:rsidRPr="00474257">
        <w:rPr>
          <w:rFonts w:ascii="Times New Roman" w:hAnsi="Times New Roman" w:cs="Times New Roman"/>
          <w:b/>
          <w:sz w:val="24"/>
          <w:szCs w:val="24"/>
          <w:lang w:eastAsia="en-US"/>
        </w:rPr>
        <w:t>Uznesením vlády SR č. 123/2021</w:t>
      </w:r>
      <w:r w:rsidR="00474257">
        <w:rPr>
          <w:rFonts w:ascii="Times New Roman" w:hAnsi="Times New Roman" w:cs="Times New Roman"/>
          <w:sz w:val="24"/>
          <w:szCs w:val="24"/>
          <w:lang w:eastAsia="en-US"/>
        </w:rPr>
        <w:t xml:space="preserve"> k ďalším obmedzeniam slobody pohybu a pobytu zákazom vychádzania, </w:t>
      </w:r>
      <w:r w:rsidR="00474257" w:rsidRPr="00474257">
        <w:rPr>
          <w:rFonts w:ascii="Times New Roman" w:hAnsi="Times New Roman" w:cs="Times New Roman"/>
          <w:b/>
          <w:sz w:val="24"/>
          <w:szCs w:val="24"/>
          <w:lang w:eastAsia="en-US"/>
        </w:rPr>
        <w:t>Uznesením vlády k aktuálnemu rozdeleniu okresov</w:t>
      </w:r>
      <w:r w:rsidR="00474257"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podľa epidemiologickej situácie</w:t>
      </w:r>
      <w:r w:rsidR="0047425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474257" w:rsidRPr="00474257">
        <w:rPr>
          <w:rFonts w:ascii="Times New Roman" w:hAnsi="Times New Roman" w:cs="Times New Roman"/>
          <w:b/>
          <w:sz w:val="24"/>
          <w:szCs w:val="24"/>
          <w:lang w:eastAsia="en-US"/>
        </w:rPr>
        <w:t>r</w:t>
      </w:r>
      <w:r w:rsidRPr="00474257">
        <w:rPr>
          <w:rFonts w:ascii="Times New Roman" w:hAnsi="Times New Roman" w:cs="Times New Roman"/>
          <w:b/>
          <w:sz w:val="24"/>
          <w:szCs w:val="24"/>
          <w:lang w:eastAsia="en-US"/>
        </w:rPr>
        <w:t>ozhodnutím Ministerstva školstva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>, vedy, výskumu</w:t>
      </w:r>
      <w:r w:rsidR="00474257">
        <w:rPr>
          <w:rFonts w:ascii="Times New Roman" w:hAnsi="Times New Roman" w:cs="Times New Roman"/>
          <w:sz w:val="24"/>
          <w:szCs w:val="24"/>
          <w:lang w:eastAsia="en-US"/>
        </w:rPr>
        <w:t xml:space="preserve"> a športu SR (ďalej len MŠ SR) a </w:t>
      </w:r>
      <w:r w:rsidRPr="00474257">
        <w:rPr>
          <w:rFonts w:ascii="Times New Roman" w:hAnsi="Times New Roman" w:cs="Times New Roman"/>
          <w:b/>
          <w:sz w:val="24"/>
          <w:szCs w:val="24"/>
          <w:lang w:eastAsia="en-US"/>
        </w:rPr>
        <w:t>platným COVID AUTOMATOM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7D847DA" w14:textId="77777777" w:rsidR="00474257" w:rsidRDefault="00474257" w:rsidP="00474257">
      <w:pPr>
        <w:ind w:firstLine="708"/>
        <w:jc w:val="both"/>
        <w:rPr>
          <w:rStyle w:val="Vrazn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</w:p>
    <w:p w14:paraId="7F4951D4" w14:textId="64F2A7C3" w:rsidR="00474257" w:rsidRDefault="00474257" w:rsidP="00474257">
      <w:pPr>
        <w:ind w:firstLine="708"/>
        <w:jc w:val="both"/>
        <w:rPr>
          <w:rStyle w:val="Vrazn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4C5AC8">
        <w:rPr>
          <w:rStyle w:val="Vrazn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Vláda prijala</w:t>
      </w:r>
      <w:r w:rsidR="004C5AC8">
        <w:rPr>
          <w:rStyle w:val="Vrazn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dňa 28.02.2021 </w:t>
      </w:r>
      <w:r w:rsidR="004C5AC8" w:rsidRPr="0036157D">
        <w:rPr>
          <w:rStyle w:val="Vrazn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na základe rokovaní predstaviteľov štátu a vedcov </w:t>
      </w:r>
      <w:r w:rsidRPr="004C5AC8">
        <w:rPr>
          <w:rStyle w:val="Vrazn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nové opatrenia, ktoré majú počas nasledujúcich troch týždňov od 3. do 21. marca znížiť mobilitu, spomaliť šírenie infekcie, zamedziť importu nových variantov vírusu z rizikových krajín a zredukovať nárast hospitalizácií.</w:t>
      </w:r>
      <w:r w:rsidRPr="0036157D">
        <w:rPr>
          <w:rStyle w:val="Vrazn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Ak do 21. marca nepríde žiadaný efekt, má sa pripraviť zavedenie tvrdého obmedzenia pohybu, zastavenie výroby a uzavretie krajiny. </w:t>
      </w:r>
    </w:p>
    <w:p w14:paraId="7F3FAFF8" w14:textId="77777777" w:rsidR="00474257" w:rsidRDefault="00474257" w:rsidP="0036157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12ABA8" w14:textId="4D77A9D9" w:rsidR="00915C9E" w:rsidRPr="00E47996" w:rsidRDefault="00915C9E" w:rsidP="00915C9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74257">
        <w:rPr>
          <w:rFonts w:ascii="Times New Roman" w:hAnsi="Times New Roman" w:cs="Times New Roman"/>
          <w:b/>
          <w:sz w:val="24"/>
          <w:szCs w:val="24"/>
        </w:rPr>
        <w:t>P</w:t>
      </w:r>
      <w:r w:rsidRPr="00474257">
        <w:rPr>
          <w:rFonts w:ascii="Times New Roman" w:hAnsi="Times New Roman" w:cs="Times New Roman"/>
          <w:b/>
          <w:sz w:val="24"/>
          <w:szCs w:val="24"/>
          <w:lang w:eastAsia="en-US"/>
        </w:rPr>
        <w:t>odľa COVID AUTOMAT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U platí, že školy a školské zariadenia môžu byť otvorené v bordových aj v čiernych okresoch. Je na individuálnom rozhodnutí zriaďovateľa otvorenie, prípadne neotvorenie daného typu školy. RÚVZ môže otvorenie, príp. neotvorenie zariadení iba odporúčať. </w:t>
      </w:r>
    </w:p>
    <w:p w14:paraId="31503CF3" w14:textId="77777777" w:rsidR="00915C9E" w:rsidRPr="00E47996" w:rsidRDefault="00915C9E" w:rsidP="00915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Podľa COVID AUTOMATU v čiernych okresoch môžu byť otvorené: </w:t>
      </w:r>
      <w:r w:rsidRPr="00E47996">
        <w:rPr>
          <w:rFonts w:ascii="Times New Roman" w:hAnsi="Times New Roman" w:cs="Times New Roman"/>
          <w:sz w:val="24"/>
          <w:szCs w:val="24"/>
        </w:rPr>
        <w:t xml:space="preserve">MŠ, ZŠ 1. stupeň prezenčne, špeciálne školy a deti, ktoré sa nevedia učiť dištančne max. 5 detí na učiteľa, koncové ročníky SŠ a OU prezenčne. VŠ – dištančne. </w:t>
      </w:r>
    </w:p>
    <w:p w14:paraId="6E3F05D9" w14:textId="77777777" w:rsidR="00915C9E" w:rsidRPr="00E47996" w:rsidRDefault="00915C9E" w:rsidP="00915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6">
        <w:rPr>
          <w:rFonts w:ascii="Times New Roman" w:hAnsi="Times New Roman" w:cs="Times New Roman"/>
          <w:sz w:val="24"/>
          <w:szCs w:val="24"/>
        </w:rPr>
        <w:t>V bordových okresoch môžu byť otvorené: MŠ, ZŠ 1. stupeň prezenčne, špeciálne školy a deti, ktoré sa nevedia učiť dištančne max. 5 detí na učiteľa, koncové ročníky ZŠ a SŠ, OU (prezenčne). VŠ – dištančne</w:t>
      </w:r>
    </w:p>
    <w:p w14:paraId="02D0524B" w14:textId="77777777" w:rsidR="00915C9E" w:rsidRPr="00E47996" w:rsidRDefault="00915C9E" w:rsidP="00915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6">
        <w:rPr>
          <w:rFonts w:ascii="Times New Roman" w:hAnsi="Times New Roman" w:cs="Times New Roman"/>
          <w:sz w:val="24"/>
          <w:szCs w:val="24"/>
        </w:rPr>
        <w:lastRenderedPageBreak/>
        <w:t xml:space="preserve">Rozdiel medzi čiernym a bordovým okresom je ten, že v bordových môžu navštevovať školy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E47996">
        <w:rPr>
          <w:rFonts w:ascii="Times New Roman" w:hAnsi="Times New Roman" w:cs="Times New Roman"/>
          <w:sz w:val="24"/>
          <w:szCs w:val="24"/>
        </w:rPr>
        <w:t>žiaci 9. ročníkov ZŠ.</w:t>
      </w:r>
    </w:p>
    <w:p w14:paraId="0E659F6B" w14:textId="22F68AB0" w:rsidR="00326885" w:rsidRPr="0036157D" w:rsidRDefault="00326885" w:rsidP="008B2932">
      <w:pPr>
        <w:pStyle w:val="style1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AE08CC3" w14:textId="77777777" w:rsidR="004C5AC8" w:rsidRDefault="00915C9E" w:rsidP="004C5AC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ab/>
      </w:r>
      <w:r w:rsidRPr="0047425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Podľa</w:t>
      </w:r>
      <w:r w:rsidRPr="0047425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rozhodnutia MŠ SR</w:t>
      </w:r>
      <w:r w:rsidRPr="00E47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č</w:t>
      </w:r>
      <w:r w:rsidRPr="00E47996">
        <w:rPr>
          <w:rFonts w:ascii="Times New Roman" w:hAnsi="Times New Roman" w:cs="Times New Roman"/>
          <w:sz w:val="24"/>
          <w:szCs w:val="24"/>
        </w:rPr>
        <w:t>íslo: 2021/10079:1-A1810 s účinnosťou od 08.02.2021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996">
        <w:rPr>
          <w:rFonts w:ascii="Times New Roman" w:hAnsi="Times New Roman" w:cs="Times New Roman"/>
          <w:sz w:val="24"/>
          <w:szCs w:val="24"/>
        </w:rPr>
        <w:t>bolo obnovené školské vyučovanie určených typoch škôl a školských zariadení</w:t>
      </w:r>
      <w:r w:rsidR="00474257">
        <w:rPr>
          <w:rFonts w:ascii="Times New Roman" w:hAnsi="Times New Roman" w:cs="Times New Roman"/>
          <w:sz w:val="24"/>
          <w:szCs w:val="24"/>
        </w:rPr>
        <w:t xml:space="preserve">. </w:t>
      </w:r>
      <w:r w:rsidRPr="0091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 účinnosťou od </w:t>
      </w:r>
      <w:r w:rsidR="004742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91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8.</w:t>
      </w:r>
      <w:r w:rsidR="004742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03.</w:t>
      </w:r>
      <w:r w:rsidRPr="0091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2021 do 21.</w:t>
      </w:r>
      <w:r w:rsidR="004742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03.</w:t>
      </w:r>
      <w:r w:rsidRPr="0091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2021 </w:t>
      </w:r>
      <w:r w:rsidR="004742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bolo citované rozhodnutie zmenené a doplnené rozhodnutím </w:t>
      </w:r>
      <w:r w:rsidRPr="0091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č. 2021/</w:t>
      </w:r>
      <w:bookmarkStart w:id="0" w:name="_Hlk65505115"/>
      <w:r w:rsidRPr="0091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10079:1-A1810 </w:t>
      </w:r>
      <w:bookmarkEnd w:id="0"/>
      <w:r w:rsidRPr="0091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 súlade s podmienkami uvedenými v uzneseniach vlády Slovenskej republiky č. 122 a 123 z 28. februára 2021  takto:</w:t>
      </w:r>
    </w:p>
    <w:p w14:paraId="41FA6DF0" w14:textId="77777777" w:rsidR="004C5AC8" w:rsidRPr="004C5AC8" w:rsidRDefault="00915C9E" w:rsidP="004C5AC8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A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 časti A. prvom bode písm. a) sa za slová „materských školách,“ vkladajú slová „</w:t>
      </w:r>
      <w:r w:rsidRPr="00214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prednostne pre deti zamestnancov s nevyhnutným prezenčným výkonom práce</w:t>
      </w:r>
      <w:r w:rsidRPr="004C5A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,“,</w:t>
      </w:r>
    </w:p>
    <w:p w14:paraId="60F6B747" w14:textId="3F5854BF" w:rsidR="00915C9E" w:rsidRPr="004C5AC8" w:rsidRDefault="00915C9E" w:rsidP="004C5AC8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A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 časti A. prvom bode písm. b) sa za slová „základných školách na prvom stupni“ vkladajú slová „</w:t>
      </w:r>
      <w:r w:rsidRPr="00214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prednos</w:t>
      </w:r>
      <w:r w:rsidRPr="00FE1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tne</w:t>
      </w:r>
      <w:r w:rsidRPr="004C5A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pre žiakov, ktorí sú deťmi zamestnancov s nevyhnutným prezenčným výkonom práce, alebo pre žiakov, ktorým podmienky neumožňujú prístup k dištančnému vzdelávaniu“.</w:t>
      </w:r>
    </w:p>
    <w:p w14:paraId="00984ED9" w14:textId="7618A323" w:rsidR="00474257" w:rsidRPr="004C5AC8" w:rsidRDefault="004C5AC8" w:rsidP="00915C9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5A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 odôvodnení rozhodnutia sa uvádza, že na základe rokovaní predstaviteľov štátu, vedcov a odborníkov v dňoch 23. – 25. 2. 2021 bol predložený Návrh aktualizácie opatrení s cieľom zastaviť nárast hospitalizácií a spomaliť šírenie infekcie koronavíru. </w:t>
      </w:r>
      <w:r w:rsidR="00474257" w:rsidRPr="004C5A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Jedným z opatrení bolo aj opatrenie na obmedzenie mobility minimalizáciou prezenčného výkonu práce, a to aj </w:t>
      </w:r>
      <w:r w:rsidR="00474257" w:rsidRPr="002142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zachovaním možnosti „predškolskej a školskej dochádzky 1. stupňa pre deti zamestnancov s nevyhnutným prezenčným výkonom práce</w:t>
      </w:r>
      <w:r w:rsidR="00474257" w:rsidRPr="004C5A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“.</w:t>
      </w:r>
    </w:p>
    <w:p w14:paraId="01EA62D1" w14:textId="77777777" w:rsidR="00E47996" w:rsidRPr="00E47996" w:rsidRDefault="00E47996" w:rsidP="00E479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5F49C" w14:textId="52A38BED" w:rsidR="00FE1032" w:rsidRPr="009210E8" w:rsidRDefault="009210E8" w:rsidP="009210E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10E8"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E1032" w:rsidRPr="009210E8">
        <w:rPr>
          <w:rFonts w:ascii="Times New Roman" w:hAnsi="Times New Roman" w:cs="Times New Roman"/>
          <w:b/>
          <w:bCs/>
          <w:sz w:val="28"/>
          <w:szCs w:val="28"/>
          <w:u w:val="single"/>
        </w:rPr>
        <w:t>Stanovisko RÚVZ k otváraniu škôl</w:t>
      </w:r>
    </w:p>
    <w:p w14:paraId="169723D0" w14:textId="5A72EFC2" w:rsidR="00E47996" w:rsidRPr="0021422B" w:rsidRDefault="00E47996" w:rsidP="00E479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996">
        <w:rPr>
          <w:rFonts w:ascii="Times New Roman" w:hAnsi="Times New Roman" w:cs="Times New Roman"/>
          <w:sz w:val="24"/>
          <w:szCs w:val="24"/>
        </w:rPr>
        <w:t>Stanovisko RÚVZ so sídlom v Nitre k otváraniu škôl a školských zariadení na území okres</w:t>
      </w:r>
      <w:r w:rsidR="0021422B">
        <w:rPr>
          <w:rFonts w:ascii="Times New Roman" w:hAnsi="Times New Roman" w:cs="Times New Roman"/>
          <w:sz w:val="24"/>
          <w:szCs w:val="24"/>
        </w:rPr>
        <w:t>ov</w:t>
      </w:r>
      <w:r w:rsidRPr="00E47996">
        <w:rPr>
          <w:rFonts w:ascii="Times New Roman" w:hAnsi="Times New Roman" w:cs="Times New Roman"/>
          <w:sz w:val="24"/>
          <w:szCs w:val="24"/>
        </w:rPr>
        <w:t xml:space="preserve"> </w:t>
      </w:r>
      <w:r w:rsidR="00060FB7">
        <w:rPr>
          <w:rFonts w:ascii="Times New Roman" w:hAnsi="Times New Roman" w:cs="Times New Roman"/>
          <w:sz w:val="24"/>
          <w:szCs w:val="24"/>
        </w:rPr>
        <w:t xml:space="preserve">Nitra, Šaľa a Zlaté Moravce </w:t>
      </w:r>
      <w:r w:rsidRPr="00E47996">
        <w:rPr>
          <w:rFonts w:ascii="Times New Roman" w:hAnsi="Times New Roman" w:cs="Times New Roman"/>
          <w:sz w:val="24"/>
          <w:szCs w:val="24"/>
        </w:rPr>
        <w:t xml:space="preserve">zostáva nezmenené. </w:t>
      </w:r>
      <w:r w:rsidR="004C5AC8">
        <w:rPr>
          <w:rFonts w:ascii="Times New Roman" w:hAnsi="Times New Roman" w:cs="Times New Roman"/>
          <w:sz w:val="24"/>
          <w:szCs w:val="24"/>
        </w:rPr>
        <w:t xml:space="preserve">Na základe všetkých vyššie uvedených dôvodov </w:t>
      </w:r>
      <w:r w:rsidRPr="00E47996">
        <w:rPr>
          <w:rFonts w:ascii="Times New Roman" w:hAnsi="Times New Roman" w:cs="Times New Roman"/>
          <w:b/>
          <w:bCs/>
          <w:sz w:val="24"/>
          <w:szCs w:val="24"/>
        </w:rPr>
        <w:t xml:space="preserve">RÚVZ so sídlom v Nitre naďalej neodporúča otváranie škôl a školských zariadení </w:t>
      </w:r>
      <w:r w:rsidRPr="009210E8">
        <w:rPr>
          <w:rFonts w:ascii="Times New Roman" w:hAnsi="Times New Roman" w:cs="Times New Roman"/>
          <w:sz w:val="24"/>
          <w:szCs w:val="24"/>
        </w:rPr>
        <w:t>na území okres</w:t>
      </w:r>
      <w:r w:rsidR="009210E8">
        <w:rPr>
          <w:rFonts w:ascii="Times New Roman" w:hAnsi="Times New Roman" w:cs="Times New Roman"/>
          <w:sz w:val="24"/>
          <w:szCs w:val="24"/>
        </w:rPr>
        <w:t>ov</w:t>
      </w:r>
      <w:r w:rsidRPr="009210E8">
        <w:rPr>
          <w:rFonts w:ascii="Times New Roman" w:hAnsi="Times New Roman" w:cs="Times New Roman"/>
          <w:sz w:val="24"/>
          <w:szCs w:val="24"/>
        </w:rPr>
        <w:t xml:space="preserve"> Nitra, </w:t>
      </w:r>
      <w:r w:rsidR="00060FB7" w:rsidRPr="009210E8">
        <w:rPr>
          <w:rFonts w:ascii="Times New Roman" w:hAnsi="Times New Roman" w:cs="Times New Roman"/>
          <w:sz w:val="24"/>
          <w:szCs w:val="24"/>
        </w:rPr>
        <w:t xml:space="preserve">Šaľa, ani Zlaté Moravce, </w:t>
      </w:r>
      <w:r w:rsidRPr="009210E8">
        <w:rPr>
          <w:rFonts w:ascii="Times New Roman" w:hAnsi="Times New Roman" w:cs="Times New Roman"/>
          <w:sz w:val="24"/>
          <w:szCs w:val="24"/>
        </w:rPr>
        <w:t>ktoré by</w:t>
      </w:r>
      <w:r w:rsidRPr="00E47996">
        <w:rPr>
          <w:rFonts w:ascii="Times New Roman" w:hAnsi="Times New Roman" w:cs="Times New Roman"/>
          <w:sz w:val="24"/>
          <w:szCs w:val="24"/>
        </w:rPr>
        <w:t xml:space="preserve"> znamenalo zásadné zvýšenie mobility vysokého počtu detí, žiakov a ich rodičov, </w:t>
      </w:r>
      <w:r w:rsidR="009210E8">
        <w:rPr>
          <w:rFonts w:ascii="Times New Roman" w:hAnsi="Times New Roman" w:cs="Times New Roman"/>
          <w:sz w:val="24"/>
          <w:szCs w:val="24"/>
        </w:rPr>
        <w:t xml:space="preserve">čo by sa </w:t>
      </w:r>
      <w:r w:rsidRPr="00E47996">
        <w:rPr>
          <w:rFonts w:ascii="Times New Roman" w:hAnsi="Times New Roman" w:cs="Times New Roman"/>
          <w:sz w:val="24"/>
          <w:szCs w:val="24"/>
        </w:rPr>
        <w:t xml:space="preserve">v krátkom čase </w:t>
      </w:r>
      <w:r w:rsidR="0021422B">
        <w:rPr>
          <w:rFonts w:ascii="Times New Roman" w:hAnsi="Times New Roman" w:cs="Times New Roman"/>
          <w:sz w:val="24"/>
          <w:szCs w:val="24"/>
        </w:rPr>
        <w:t>premietlo</w:t>
      </w:r>
      <w:r w:rsidRPr="00E47996">
        <w:rPr>
          <w:rFonts w:ascii="Times New Roman" w:hAnsi="Times New Roman" w:cs="Times New Roman"/>
          <w:sz w:val="24"/>
          <w:szCs w:val="24"/>
        </w:rPr>
        <w:t xml:space="preserve"> do opätovného zhoršenia epidemiologickej situácie na území</w:t>
      </w:r>
      <w:r w:rsidR="00060FB7">
        <w:rPr>
          <w:rFonts w:ascii="Times New Roman" w:hAnsi="Times New Roman" w:cs="Times New Roman"/>
          <w:sz w:val="24"/>
          <w:szCs w:val="24"/>
        </w:rPr>
        <w:t xml:space="preserve"> daných okresov</w:t>
      </w:r>
      <w:r w:rsidRPr="00E47996">
        <w:rPr>
          <w:rFonts w:ascii="Times New Roman" w:hAnsi="Times New Roman" w:cs="Times New Roman"/>
          <w:sz w:val="24"/>
          <w:szCs w:val="24"/>
        </w:rPr>
        <w:t>.</w:t>
      </w:r>
      <w:r w:rsidR="009210E8">
        <w:rPr>
          <w:rFonts w:ascii="Times New Roman" w:hAnsi="Times New Roman" w:cs="Times New Roman"/>
          <w:sz w:val="24"/>
          <w:szCs w:val="24"/>
        </w:rPr>
        <w:t xml:space="preserve"> </w:t>
      </w:r>
      <w:r w:rsidR="0021422B">
        <w:rPr>
          <w:rFonts w:ascii="Times New Roman" w:hAnsi="Times New Roman" w:cs="Times New Roman"/>
          <w:sz w:val="24"/>
          <w:szCs w:val="24"/>
        </w:rPr>
        <w:t>Uvedené jednoznačne potvrd</w:t>
      </w:r>
      <w:r w:rsidR="00FE1032">
        <w:rPr>
          <w:rFonts w:ascii="Times New Roman" w:hAnsi="Times New Roman" w:cs="Times New Roman"/>
          <w:sz w:val="24"/>
          <w:szCs w:val="24"/>
        </w:rPr>
        <w:t>ila</w:t>
      </w:r>
      <w:r w:rsidR="0021422B">
        <w:rPr>
          <w:rFonts w:ascii="Times New Roman" w:hAnsi="Times New Roman" w:cs="Times New Roman"/>
          <w:sz w:val="24"/>
          <w:szCs w:val="24"/>
        </w:rPr>
        <w:t xml:space="preserve"> situácia z iných okresov na území SR</w:t>
      </w:r>
      <w:r w:rsidR="00FE1032">
        <w:rPr>
          <w:rFonts w:ascii="Times New Roman" w:hAnsi="Times New Roman" w:cs="Times New Roman"/>
          <w:sz w:val="24"/>
          <w:szCs w:val="24"/>
        </w:rPr>
        <w:t xml:space="preserve"> počas predchádzajúcich týždňov</w:t>
      </w:r>
      <w:r w:rsidR="0021422B">
        <w:rPr>
          <w:rFonts w:ascii="Times New Roman" w:hAnsi="Times New Roman" w:cs="Times New Roman"/>
          <w:sz w:val="24"/>
          <w:szCs w:val="24"/>
        </w:rPr>
        <w:t xml:space="preserve">. </w:t>
      </w:r>
      <w:r w:rsidR="004C5AC8" w:rsidRPr="0021422B">
        <w:rPr>
          <w:rFonts w:ascii="Times New Roman" w:hAnsi="Times New Roman" w:cs="Times New Roman"/>
          <w:b/>
          <w:sz w:val="24"/>
          <w:szCs w:val="24"/>
        </w:rPr>
        <w:t xml:space="preserve">Ak sa zriaďovatelia rozhodnú školy a školské zariadenia otvoriť, odporúčame </w:t>
      </w:r>
      <w:r w:rsidR="009210E8">
        <w:rPr>
          <w:rFonts w:ascii="Times New Roman" w:hAnsi="Times New Roman" w:cs="Times New Roman"/>
          <w:b/>
          <w:sz w:val="24"/>
          <w:szCs w:val="24"/>
        </w:rPr>
        <w:t xml:space="preserve">im </w:t>
      </w:r>
      <w:r w:rsidR="004C5AC8" w:rsidRPr="0021422B">
        <w:rPr>
          <w:rFonts w:ascii="Times New Roman" w:hAnsi="Times New Roman" w:cs="Times New Roman"/>
          <w:b/>
          <w:sz w:val="24"/>
          <w:szCs w:val="24"/>
        </w:rPr>
        <w:t>ich otvorenie iba pre nevyhnutnú skupinu detí a žiakov, ktorých rodičia musia pracovať prezenčne.</w:t>
      </w:r>
    </w:p>
    <w:p w14:paraId="6BA887AD" w14:textId="2C16E3EB" w:rsidR="00E47996" w:rsidRDefault="00E47996" w:rsidP="00C24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6">
        <w:rPr>
          <w:rFonts w:ascii="Times New Roman" w:hAnsi="Times New Roman" w:cs="Times New Roman"/>
          <w:sz w:val="24"/>
          <w:szCs w:val="24"/>
        </w:rPr>
        <w:t>V prípade všetkých škôl a školských zariadení</w:t>
      </w:r>
      <w:r w:rsidR="00557D3D">
        <w:rPr>
          <w:rFonts w:ascii="Times New Roman" w:hAnsi="Times New Roman" w:cs="Times New Roman"/>
          <w:sz w:val="24"/>
          <w:szCs w:val="24"/>
        </w:rPr>
        <w:t>, ktoré budú otvorené na</w:t>
      </w:r>
      <w:r w:rsidR="00676EAD">
        <w:rPr>
          <w:rFonts w:ascii="Times New Roman" w:hAnsi="Times New Roman" w:cs="Times New Roman"/>
          <w:sz w:val="24"/>
          <w:szCs w:val="24"/>
        </w:rPr>
        <w:t xml:space="preserve"> </w:t>
      </w:r>
      <w:r w:rsidR="00557D3D">
        <w:rPr>
          <w:rFonts w:ascii="Times New Roman" w:hAnsi="Times New Roman" w:cs="Times New Roman"/>
          <w:sz w:val="24"/>
          <w:szCs w:val="24"/>
        </w:rPr>
        <w:t>základe rozhodnutia zriaďovateľa</w:t>
      </w:r>
      <w:r w:rsidRPr="00E47996">
        <w:rPr>
          <w:rFonts w:ascii="Times New Roman" w:hAnsi="Times New Roman" w:cs="Times New Roman"/>
          <w:sz w:val="24"/>
          <w:szCs w:val="24"/>
        </w:rPr>
        <w:t xml:space="preserve"> bude RÚVZ v Nitre situáciu nepretržite monitorovať</w:t>
      </w:r>
      <w:r w:rsidR="00C24F9B">
        <w:rPr>
          <w:rFonts w:ascii="Times New Roman" w:hAnsi="Times New Roman" w:cs="Times New Roman"/>
          <w:sz w:val="24"/>
          <w:szCs w:val="24"/>
        </w:rPr>
        <w:t>,</w:t>
      </w:r>
      <w:r w:rsidRPr="00E47996">
        <w:rPr>
          <w:rFonts w:ascii="Times New Roman" w:hAnsi="Times New Roman" w:cs="Times New Roman"/>
          <w:sz w:val="24"/>
          <w:szCs w:val="24"/>
        </w:rPr>
        <w:t> </w:t>
      </w:r>
      <w:r w:rsidR="00C24F9B">
        <w:rPr>
          <w:rFonts w:ascii="Times New Roman" w:hAnsi="Times New Roman" w:cs="Times New Roman"/>
          <w:sz w:val="24"/>
          <w:szCs w:val="24"/>
        </w:rPr>
        <w:t xml:space="preserve">operatívne a individuálne </w:t>
      </w:r>
      <w:r w:rsidRPr="00E47996">
        <w:rPr>
          <w:rFonts w:ascii="Times New Roman" w:hAnsi="Times New Roman" w:cs="Times New Roman"/>
          <w:sz w:val="24"/>
          <w:szCs w:val="24"/>
        </w:rPr>
        <w:t>priebežne zabezpečovať všetky preventívne i represívne protiepidemické opatrenia v školách, ktoré vzniknú v súvislosti s potvrdenými prípadmi nákazy v danom zariadení. To znamená, ak sa v niektorej škole, v triede vyskytne potvrdený prípad nákazy, bude RÚVZ vydávať rozhodnutie o nariadení zákazu prevádzky pre určenú triedu alebo školu z dôvodu zabezpečenia protiepidemických opatrení a nariadenia karanténnych opatrení u osôb v úzkom kontakte.</w:t>
      </w:r>
    </w:p>
    <w:p w14:paraId="40163626" w14:textId="2C28CB50" w:rsidR="004C5AC8" w:rsidRPr="00E6456E" w:rsidRDefault="00557D3D" w:rsidP="00C24F9B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Zriaďovateľov škôl a školských zariadení, ktoré budú otvorené žiadame o zaslanie stručnej informácie o znovuobnovení prevádzky školy na emailovú adresu </w:t>
      </w:r>
      <w:hyperlink r:id="rId5" w:history="1">
        <w:r w:rsidRPr="00A95B69">
          <w:rPr>
            <w:rStyle w:val="Hypertextovprepojenie"/>
            <w:rFonts w:ascii="Times New Roman" w:hAnsi="Times New Roman" w:cs="Times New Roman"/>
            <w:sz w:val="24"/>
            <w:szCs w:val="24"/>
          </w:rPr>
          <w:t>nr.gregusova@uvzsr.sk</w:t>
        </w:r>
      </w:hyperlink>
      <w:r w:rsidR="004C5AC8" w:rsidRPr="004C5AC8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v kópii na</w:t>
      </w:r>
      <w:r w:rsidR="004C5AC8" w:rsidRPr="004C5AC8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4C5AC8" w:rsidRPr="00C546DF">
          <w:rPr>
            <w:rStyle w:val="Hypertextovprepojenie"/>
            <w:rFonts w:ascii="Times New Roman" w:hAnsi="Times New Roman" w:cs="Times New Roman"/>
            <w:sz w:val="24"/>
            <w:szCs w:val="24"/>
          </w:rPr>
          <w:t>nr.bkh@uvzsr.sk</w:t>
        </w:r>
      </w:hyperlink>
      <w:r w:rsidR="006E7FCB">
        <w:rPr>
          <w:rStyle w:val="Hypertextovprepojenie"/>
          <w:rFonts w:ascii="Times New Roman" w:hAnsi="Times New Roman" w:cs="Times New Roman"/>
          <w:sz w:val="24"/>
          <w:szCs w:val="24"/>
        </w:rPr>
        <w:t>.</w:t>
      </w:r>
      <w:r w:rsidR="006E7FCB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E7FCB" w:rsidRPr="00E6456E">
        <w:rPr>
          <w:rStyle w:val="Hypertextovprepojenie"/>
          <w:rFonts w:ascii="Times New Roman" w:hAnsi="Times New Roman" w:cs="Times New Roman"/>
          <w:color w:val="FF0000"/>
          <w:sz w:val="24"/>
          <w:szCs w:val="24"/>
          <w:u w:val="none"/>
        </w:rPr>
        <w:t xml:space="preserve">Školy, ktoré už zaslali oznámenie o znovuobnovení prevádzky </w:t>
      </w:r>
      <w:r w:rsidR="006E7FCB" w:rsidRPr="00E6456E">
        <w:rPr>
          <w:rStyle w:val="Hypertextovprepojenie"/>
          <w:rFonts w:ascii="Times New Roman" w:hAnsi="Times New Roman" w:cs="Times New Roman"/>
          <w:b/>
          <w:bCs/>
          <w:color w:val="FF0000"/>
          <w:sz w:val="24"/>
          <w:szCs w:val="24"/>
          <w:u w:val="none"/>
        </w:rPr>
        <w:t>nemusia posielať informáciu opakovane.</w:t>
      </w:r>
    </w:p>
    <w:p w14:paraId="23961206" w14:textId="5E8047A0" w:rsidR="00557D3D" w:rsidRDefault="006E7FCB" w:rsidP="00C24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10.03.2021 bolo odborných pracovníkom </w:t>
      </w:r>
      <w:r w:rsidR="0057606B">
        <w:rPr>
          <w:rFonts w:ascii="Times New Roman" w:hAnsi="Times New Roman" w:cs="Times New Roman"/>
          <w:sz w:val="24"/>
          <w:szCs w:val="24"/>
        </w:rPr>
        <w:t>RÚVZ so sídlom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7606B">
        <w:rPr>
          <w:rFonts w:ascii="Times New Roman" w:hAnsi="Times New Roman" w:cs="Times New Roman"/>
          <w:sz w:val="24"/>
          <w:szCs w:val="24"/>
        </w:rPr>
        <w:t>Nitre</w:t>
      </w:r>
      <w:r>
        <w:rPr>
          <w:rFonts w:ascii="Times New Roman" w:hAnsi="Times New Roman" w:cs="Times New Roman"/>
          <w:sz w:val="24"/>
          <w:szCs w:val="24"/>
        </w:rPr>
        <w:t xml:space="preserve"> nariadené hlavným hygienikom SR ÚVZ SR zintenzívnenie kontrol na úseku hygieny detí  a mládeže.  </w:t>
      </w:r>
      <w:r w:rsidR="00576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Pracovníci RÚVZ </w:t>
      </w:r>
      <w:r w:rsidR="00E53FE1">
        <w:rPr>
          <w:rFonts w:ascii="Times New Roman" w:hAnsi="Times New Roman" w:cs="Times New Roman"/>
          <w:sz w:val="24"/>
          <w:szCs w:val="24"/>
        </w:rPr>
        <w:t xml:space="preserve">budú </w:t>
      </w:r>
      <w:r w:rsidR="0057606B">
        <w:rPr>
          <w:rFonts w:ascii="Times New Roman" w:hAnsi="Times New Roman" w:cs="Times New Roman"/>
          <w:sz w:val="24"/>
          <w:szCs w:val="24"/>
        </w:rPr>
        <w:t>vykonáva</w:t>
      </w:r>
      <w:r w:rsidR="00E53FE1">
        <w:rPr>
          <w:rFonts w:ascii="Times New Roman" w:hAnsi="Times New Roman" w:cs="Times New Roman"/>
          <w:sz w:val="24"/>
          <w:szCs w:val="24"/>
        </w:rPr>
        <w:t>ť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3FE1">
        <w:rPr>
          <w:rFonts w:ascii="Times New Roman" w:hAnsi="Times New Roman" w:cs="Times New Roman"/>
          <w:sz w:val="24"/>
          <w:szCs w:val="24"/>
        </w:rPr>
        <w:t>zariadeniach</w:t>
      </w:r>
      <w:r>
        <w:rPr>
          <w:rFonts w:ascii="Times New Roman" w:hAnsi="Times New Roman" w:cs="Times New Roman"/>
          <w:sz w:val="24"/>
          <w:szCs w:val="24"/>
        </w:rPr>
        <w:t xml:space="preserve"> pre deti a mládež</w:t>
      </w:r>
      <w:r w:rsidR="00E53FE1">
        <w:rPr>
          <w:rFonts w:ascii="Times New Roman" w:hAnsi="Times New Roman" w:cs="Times New Roman"/>
          <w:sz w:val="24"/>
          <w:szCs w:val="24"/>
        </w:rPr>
        <w:t xml:space="preserve"> štátny zdravotný dozor zameraný na kontrolu dodržiavania všetkých opatrení vydaných orgánmi verejného zdravotníctva na ochranu verejného zdravia ľudí.</w:t>
      </w:r>
    </w:p>
    <w:p w14:paraId="372458EC" w14:textId="66F6C120" w:rsidR="0057606B" w:rsidRDefault="0057606B" w:rsidP="00FE1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BD7D2" w14:textId="0664CF0E" w:rsidR="00FE1032" w:rsidRPr="009210E8" w:rsidRDefault="00FE1032" w:rsidP="00FE103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10E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4.</w:t>
      </w:r>
      <w:r w:rsidR="009210E8" w:rsidRPr="009210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210E8">
        <w:rPr>
          <w:rFonts w:ascii="Times New Roman" w:hAnsi="Times New Roman" w:cs="Times New Roman"/>
          <w:b/>
          <w:bCs/>
          <w:sz w:val="28"/>
          <w:szCs w:val="28"/>
          <w:u w:val="single"/>
        </w:rPr>
        <w:t>Povinnosti prevádzkovateľov po otvorení škôl</w:t>
      </w:r>
    </w:p>
    <w:p w14:paraId="3C5B0698" w14:textId="395B2FCA" w:rsidR="00676EAD" w:rsidRPr="000158D3" w:rsidRDefault="00676EAD" w:rsidP="00E53FE1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prípade, že sa zriaďovatelia rozhodnú pre otvorenie škôl a školských zariadení</w:t>
      </w:r>
      <w:r w:rsidR="00060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FB7" w:rsidRPr="000158D3">
        <w:rPr>
          <w:rFonts w:ascii="Times New Roman" w:eastAsia="Times New Roman" w:hAnsi="Times New Roman" w:cs="Times New Roman"/>
          <w:b/>
          <w:bCs/>
          <w:sz w:val="24"/>
          <w:szCs w:val="24"/>
        </w:rPr>
        <w:t>upozorňujem ich na dodržiavanie nasledovných povinností</w:t>
      </w:r>
      <w:r w:rsidRPr="000158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4F0F615" w14:textId="4D4DCA69" w:rsidR="00E53FE1" w:rsidRDefault="00E53FE1" w:rsidP="00E53FE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Zriaďovatelia škôl sú povinní </w:t>
      </w:r>
      <w:r w:rsidR="00676EAD">
        <w:rPr>
          <w:rFonts w:ascii="Times New Roman" w:eastAsia="Times New Roman" w:hAnsi="Times New Roman" w:cs="Times New Roman"/>
          <w:sz w:val="24"/>
          <w:szCs w:val="24"/>
        </w:rPr>
        <w:t xml:space="preserve">zabezpečiť </w:t>
      </w:r>
      <w:r>
        <w:rPr>
          <w:rFonts w:ascii="Times New Roman" w:eastAsia="Times New Roman" w:hAnsi="Times New Roman" w:cs="Times New Roman"/>
          <w:sz w:val="24"/>
          <w:szCs w:val="24"/>
        </w:rPr>
        <w:t>dodržiavani</w:t>
      </w:r>
      <w:r w:rsidR="00676EAD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požiadaviek podľa vyhlášky </w:t>
      </w:r>
      <w:r w:rsidRPr="00E53FE1">
        <w:rPr>
          <w:rFonts w:ascii="Times New Roman" w:eastAsia="Times New Roman" w:hAnsi="Times New Roman" w:cs="Times New Roman"/>
          <w:sz w:val="24"/>
          <w:szCs w:val="24"/>
        </w:rPr>
        <w:t xml:space="preserve">ÚVZ SR č. 47/2021, </w:t>
      </w:r>
      <w:r w:rsidRPr="00E53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ktorou sa nariaďujú opatrenia pri ohrození verejného zdravia k režimu vstupu osôb do priestorov prevádzok a priestorov zamestnávateľa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(ďalej len vyhl. č. 47/2021).</w:t>
      </w:r>
    </w:p>
    <w:p w14:paraId="753B5EFD" w14:textId="71B81491" w:rsidR="00E53FE1" w:rsidRDefault="00E53FE1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FE1">
        <w:rPr>
          <w:rFonts w:ascii="Times New Roman" w:hAnsi="Times New Roman" w:cs="Times New Roman"/>
          <w:sz w:val="24"/>
          <w:szCs w:val="24"/>
        </w:rPr>
        <w:t>Podľa</w:t>
      </w:r>
      <w:r>
        <w:rPr>
          <w:rFonts w:ascii="Times New Roman" w:hAnsi="Times New Roman" w:cs="Times New Roman"/>
          <w:sz w:val="24"/>
          <w:szCs w:val="24"/>
        </w:rPr>
        <w:t xml:space="preserve"> § 1 ods. 1 vyhl. 47/2021 </w:t>
      </w:r>
      <w:r w:rsidRPr="00E53FE1">
        <w:rPr>
          <w:rFonts w:ascii="Times New Roman" w:hAnsi="Times New Roman" w:cs="Times New Roman"/>
          <w:sz w:val="24"/>
          <w:szCs w:val="24"/>
        </w:rPr>
        <w:t xml:space="preserve">sa v období od 8. februára 2021 do 19. marca 2021 z dôvodu ochrany života a zdravia </w:t>
      </w:r>
      <w:r w:rsidRPr="00E53FE1">
        <w:rPr>
          <w:rFonts w:ascii="Times New Roman" w:hAnsi="Times New Roman" w:cs="Times New Roman"/>
          <w:b/>
          <w:bCs/>
          <w:sz w:val="24"/>
          <w:szCs w:val="24"/>
        </w:rPr>
        <w:t xml:space="preserve">všetkým prevádzkovateľom </w:t>
      </w:r>
      <w:r w:rsidRPr="002147EA">
        <w:rPr>
          <w:rFonts w:ascii="Times New Roman" w:hAnsi="Times New Roman" w:cs="Times New Roman"/>
          <w:sz w:val="24"/>
          <w:szCs w:val="24"/>
        </w:rPr>
        <w:t xml:space="preserve">zariadení, vrátane škôl a školských zariadení, </w:t>
      </w:r>
      <w:r w:rsidRPr="00E53FE1">
        <w:rPr>
          <w:rFonts w:ascii="Times New Roman" w:hAnsi="Times New Roman" w:cs="Times New Roman"/>
          <w:b/>
          <w:bCs/>
          <w:sz w:val="24"/>
          <w:szCs w:val="24"/>
        </w:rPr>
        <w:t>nariaďuje zakázať vstup osobám</w:t>
      </w:r>
      <w:r w:rsidRPr="00E53FE1">
        <w:rPr>
          <w:rFonts w:ascii="Times New Roman" w:hAnsi="Times New Roman" w:cs="Times New Roman"/>
          <w:sz w:val="24"/>
          <w:szCs w:val="24"/>
        </w:rPr>
        <w:t xml:space="preserve">, okrem osôb podľa § 1 ods. 2, </w:t>
      </w:r>
      <w:r w:rsidRPr="00676EAD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2147EA">
        <w:rPr>
          <w:rFonts w:ascii="Times New Roman" w:hAnsi="Times New Roman" w:cs="Times New Roman"/>
          <w:sz w:val="24"/>
          <w:szCs w:val="24"/>
        </w:rPr>
        <w:t>vnútorných a vonkajších priestorov ich</w:t>
      </w:r>
      <w:r w:rsidRPr="00676EAD">
        <w:rPr>
          <w:rFonts w:ascii="Times New Roman" w:hAnsi="Times New Roman" w:cs="Times New Roman"/>
          <w:b/>
          <w:bCs/>
          <w:sz w:val="24"/>
          <w:szCs w:val="24"/>
        </w:rPr>
        <w:t xml:space="preserve"> prevádzok</w:t>
      </w:r>
      <w:r w:rsidRPr="00E53FE1">
        <w:rPr>
          <w:rFonts w:ascii="Times New Roman" w:hAnsi="Times New Roman" w:cs="Times New Roman"/>
          <w:sz w:val="24"/>
          <w:szCs w:val="24"/>
        </w:rPr>
        <w:t>; tým nie sú dotknuté obmedzenia prevádzok podľa osobitného predpisu.</w:t>
      </w:r>
    </w:p>
    <w:p w14:paraId="5CB1723A" w14:textId="0673E8AC" w:rsidR="00E53FE1" w:rsidRDefault="00E53FE1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FE1">
        <w:rPr>
          <w:rFonts w:ascii="Times New Roman" w:hAnsi="Times New Roman" w:cs="Times New Roman"/>
          <w:sz w:val="24"/>
          <w:szCs w:val="24"/>
        </w:rPr>
        <w:t xml:space="preserve">Ďalej podľa § 1 ods. 3 vyhl. č. 47/2021 za účelom overenia, že sa na osobu nevzťahuje zákaz vstupu podľa § 1 ods. 1 je </w:t>
      </w:r>
      <w:r w:rsidRPr="00E53FE1">
        <w:rPr>
          <w:rFonts w:ascii="Times New Roman" w:hAnsi="Times New Roman" w:cs="Times New Roman"/>
          <w:b/>
          <w:bCs/>
          <w:sz w:val="24"/>
          <w:szCs w:val="24"/>
        </w:rPr>
        <w:t xml:space="preserve">prevádzkovateľ </w:t>
      </w:r>
      <w:r w:rsidRPr="00060FB7">
        <w:rPr>
          <w:rFonts w:ascii="Times New Roman" w:hAnsi="Times New Roman" w:cs="Times New Roman"/>
          <w:sz w:val="24"/>
          <w:szCs w:val="24"/>
        </w:rPr>
        <w:t xml:space="preserve">zariadenia </w:t>
      </w:r>
      <w:r w:rsidRPr="00E53FE1">
        <w:rPr>
          <w:rFonts w:ascii="Times New Roman" w:hAnsi="Times New Roman" w:cs="Times New Roman"/>
          <w:b/>
          <w:bCs/>
          <w:sz w:val="24"/>
          <w:szCs w:val="24"/>
        </w:rPr>
        <w:t xml:space="preserve">oprávnený požadovať od osoby </w:t>
      </w:r>
      <w:r w:rsidRPr="00060FB7">
        <w:rPr>
          <w:rFonts w:ascii="Times New Roman" w:hAnsi="Times New Roman" w:cs="Times New Roman"/>
          <w:sz w:val="24"/>
          <w:szCs w:val="24"/>
        </w:rPr>
        <w:t>vstupujúcej do vnútorných alebo vonkajších priestorov prevádzky</w:t>
      </w:r>
      <w:r w:rsidRPr="00E53FE1">
        <w:rPr>
          <w:rFonts w:ascii="Times New Roman" w:hAnsi="Times New Roman" w:cs="Times New Roman"/>
          <w:b/>
          <w:bCs/>
          <w:sz w:val="24"/>
          <w:szCs w:val="24"/>
        </w:rPr>
        <w:t xml:space="preserve"> predloženie </w:t>
      </w:r>
      <w:r w:rsidRPr="002147EA">
        <w:rPr>
          <w:rFonts w:ascii="Times New Roman" w:hAnsi="Times New Roman" w:cs="Times New Roman"/>
          <w:sz w:val="24"/>
          <w:szCs w:val="24"/>
        </w:rPr>
        <w:t xml:space="preserve">príslušného </w:t>
      </w:r>
      <w:r w:rsidRPr="00E53FE1">
        <w:rPr>
          <w:rFonts w:ascii="Times New Roman" w:hAnsi="Times New Roman" w:cs="Times New Roman"/>
          <w:b/>
          <w:bCs/>
          <w:sz w:val="24"/>
          <w:szCs w:val="24"/>
        </w:rPr>
        <w:t>dokladu</w:t>
      </w:r>
      <w:r w:rsidRPr="00E53FE1">
        <w:rPr>
          <w:rFonts w:ascii="Times New Roman" w:hAnsi="Times New Roman" w:cs="Times New Roman"/>
          <w:sz w:val="24"/>
          <w:szCs w:val="24"/>
        </w:rPr>
        <w:t xml:space="preserve">, ktorý preukazuje niektorú zo skutočností podľa § 1 ods. 2; do tohto dokladu je </w:t>
      </w:r>
      <w:r w:rsidRPr="002147EA">
        <w:rPr>
          <w:rFonts w:ascii="Times New Roman" w:hAnsi="Times New Roman" w:cs="Times New Roman"/>
          <w:sz w:val="24"/>
          <w:szCs w:val="24"/>
        </w:rPr>
        <w:t>prevádzkovateľ zariadenia</w:t>
      </w:r>
      <w:r w:rsidRPr="00214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47EA">
        <w:rPr>
          <w:rFonts w:ascii="Times New Roman" w:hAnsi="Times New Roman" w:cs="Times New Roman"/>
          <w:sz w:val="24"/>
          <w:szCs w:val="24"/>
        </w:rPr>
        <w:t xml:space="preserve">oprávnený </w:t>
      </w:r>
      <w:r w:rsidRPr="002147EA">
        <w:rPr>
          <w:rFonts w:ascii="Times New Roman" w:hAnsi="Times New Roman" w:cs="Times New Roman"/>
          <w:b/>
          <w:bCs/>
          <w:sz w:val="24"/>
          <w:szCs w:val="24"/>
        </w:rPr>
        <w:t>nahliadnuť</w:t>
      </w:r>
      <w:r w:rsidRPr="00E53FE1">
        <w:rPr>
          <w:rFonts w:ascii="Times New Roman" w:hAnsi="Times New Roman" w:cs="Times New Roman"/>
          <w:sz w:val="24"/>
          <w:szCs w:val="24"/>
        </w:rPr>
        <w:t>.</w:t>
      </w:r>
    </w:p>
    <w:p w14:paraId="542A6B40" w14:textId="0395A285" w:rsidR="00E53FE1" w:rsidRPr="00060FB7" w:rsidRDefault="00E53FE1" w:rsidP="00E53FE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FB7">
        <w:rPr>
          <w:rFonts w:ascii="Times New Roman" w:hAnsi="Times New Roman" w:cs="Times New Roman"/>
          <w:b/>
          <w:bCs/>
          <w:sz w:val="24"/>
          <w:szCs w:val="24"/>
        </w:rPr>
        <w:t xml:space="preserve">Zákaz </w:t>
      </w:r>
      <w:r w:rsidR="00060FB7" w:rsidRPr="00060FB7">
        <w:rPr>
          <w:rFonts w:ascii="Times New Roman" w:hAnsi="Times New Roman" w:cs="Times New Roman"/>
          <w:b/>
          <w:bCs/>
          <w:sz w:val="24"/>
          <w:szCs w:val="24"/>
        </w:rPr>
        <w:t xml:space="preserve">vstupu do prevádzky </w:t>
      </w:r>
      <w:r w:rsidRPr="00060FB7">
        <w:rPr>
          <w:rFonts w:ascii="Times New Roman" w:hAnsi="Times New Roman" w:cs="Times New Roman"/>
          <w:b/>
          <w:bCs/>
          <w:sz w:val="24"/>
          <w:szCs w:val="24"/>
        </w:rPr>
        <w:t>sa nevzťahuje na</w:t>
      </w:r>
      <w:r w:rsidR="00676EAD" w:rsidRPr="00060FB7">
        <w:rPr>
          <w:rFonts w:ascii="Times New Roman" w:hAnsi="Times New Roman" w:cs="Times New Roman"/>
          <w:b/>
          <w:bCs/>
          <w:sz w:val="24"/>
          <w:szCs w:val="24"/>
        </w:rPr>
        <w:t>pr. na</w:t>
      </w:r>
      <w:r w:rsidRPr="00060F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5F08A00" w14:textId="77777777" w:rsidR="00E53FE1" w:rsidRPr="00676EAD" w:rsidRDefault="00E53FE1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EAD">
        <w:rPr>
          <w:rFonts w:ascii="Times New Roman" w:hAnsi="Times New Roman" w:cs="Times New Roman"/>
          <w:sz w:val="24"/>
          <w:szCs w:val="24"/>
        </w:rPr>
        <w:t xml:space="preserve">-  osobu, ktorá sa preukáže potvrdením o negatívnom výsledku RT-PCR testu alebo potvrdením o negatívnom výsledku antigénového testu na ochorenie COVID-19 nie starším ako 7 dní, </w:t>
      </w:r>
    </w:p>
    <w:p w14:paraId="3BC75BB8" w14:textId="77777777" w:rsidR="00E53FE1" w:rsidRPr="00676EAD" w:rsidRDefault="00E53FE1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EAD">
        <w:rPr>
          <w:rFonts w:ascii="Times New Roman" w:hAnsi="Times New Roman" w:cs="Times New Roman"/>
          <w:sz w:val="24"/>
          <w:szCs w:val="24"/>
        </w:rPr>
        <w:t>- osobu, ktorá prekonala ochorenie COVID-19 a má o jeho prekonaní doklad nie starší ako tri mesiace,</w:t>
      </w:r>
    </w:p>
    <w:p w14:paraId="32B1894B" w14:textId="77777777" w:rsidR="00676EAD" w:rsidRPr="00676EAD" w:rsidRDefault="00E53FE1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EAD">
        <w:rPr>
          <w:rFonts w:ascii="Times New Roman" w:hAnsi="Times New Roman" w:cs="Times New Roman"/>
          <w:sz w:val="24"/>
          <w:szCs w:val="24"/>
        </w:rPr>
        <w:t xml:space="preserve">- osobu, ktorá sa preukáže, že jej bolo diagnostikované ochorenie COVID-19 v období nie dávnejšom ako 3 mesiace od okamihu vstupu, </w:t>
      </w:r>
    </w:p>
    <w:p w14:paraId="0BE6FEDB" w14:textId="0DEF15A0" w:rsidR="00676EAD" w:rsidRDefault="00676EAD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EAD">
        <w:rPr>
          <w:rFonts w:ascii="Times New Roman" w:hAnsi="Times New Roman" w:cs="Times New Roman"/>
          <w:sz w:val="24"/>
          <w:szCs w:val="24"/>
        </w:rPr>
        <w:t>- o</w:t>
      </w:r>
      <w:r w:rsidR="00E53FE1" w:rsidRPr="00676EAD">
        <w:rPr>
          <w:rFonts w:ascii="Times New Roman" w:hAnsi="Times New Roman" w:cs="Times New Roman"/>
          <w:sz w:val="24"/>
          <w:szCs w:val="24"/>
        </w:rPr>
        <w:t xml:space="preserve">sobu zaočkovanú proti ochoreniu COVD-19 aj druhou dávkou vakcíny a od tohto očkovania uplynulo aspoň 14 dní, </w:t>
      </w:r>
    </w:p>
    <w:p w14:paraId="281D5891" w14:textId="4B8FCF06" w:rsidR="00676EAD" w:rsidRPr="00676EAD" w:rsidRDefault="00676EAD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osobu, ktorá sa preukáže potvrdením o výnimke (</w:t>
      </w:r>
      <w:r w:rsidR="00060FB7">
        <w:rPr>
          <w:rFonts w:ascii="Times New Roman" w:hAnsi="Times New Roman" w:cs="Times New Roman"/>
          <w:sz w:val="24"/>
          <w:szCs w:val="24"/>
        </w:rPr>
        <w:t xml:space="preserve">alebo v </w:t>
      </w:r>
      <w:r>
        <w:rPr>
          <w:rFonts w:ascii="Times New Roman" w:hAnsi="Times New Roman" w:cs="Times New Roman"/>
          <w:sz w:val="24"/>
          <w:szCs w:val="24"/>
        </w:rPr>
        <w:t xml:space="preserve">osobitne odôvodnených prípadoch čestným vyhlásením o výnimke), </w:t>
      </w:r>
    </w:p>
    <w:p w14:paraId="393A675E" w14:textId="128A4F68" w:rsidR="00676EAD" w:rsidRPr="00676EAD" w:rsidRDefault="00676EAD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EAD">
        <w:rPr>
          <w:rFonts w:ascii="Times New Roman" w:hAnsi="Times New Roman" w:cs="Times New Roman"/>
          <w:sz w:val="24"/>
          <w:szCs w:val="24"/>
        </w:rPr>
        <w:t>- o</w:t>
      </w:r>
      <w:r w:rsidR="00E53FE1" w:rsidRPr="00676EAD">
        <w:rPr>
          <w:rFonts w:ascii="Times New Roman" w:hAnsi="Times New Roman" w:cs="Times New Roman"/>
          <w:sz w:val="24"/>
          <w:szCs w:val="24"/>
        </w:rPr>
        <w:t xml:space="preserve">soby nad 65 rokov veku, </w:t>
      </w:r>
    </w:p>
    <w:p w14:paraId="76C6B202" w14:textId="77777777" w:rsidR="00676EAD" w:rsidRPr="00676EAD" w:rsidRDefault="00676EAD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EAD">
        <w:rPr>
          <w:rFonts w:ascii="Times New Roman" w:hAnsi="Times New Roman" w:cs="Times New Roman"/>
          <w:sz w:val="24"/>
          <w:szCs w:val="24"/>
        </w:rPr>
        <w:t xml:space="preserve">- </w:t>
      </w:r>
      <w:r w:rsidR="00E53FE1" w:rsidRPr="00676EAD">
        <w:rPr>
          <w:rFonts w:ascii="Times New Roman" w:hAnsi="Times New Roman" w:cs="Times New Roman"/>
          <w:sz w:val="24"/>
          <w:szCs w:val="24"/>
        </w:rPr>
        <w:t xml:space="preserve">dieťa do desiatich rokov veku, </w:t>
      </w:r>
    </w:p>
    <w:p w14:paraId="2F5C15D2" w14:textId="617364AF" w:rsidR="00E53FE1" w:rsidRDefault="00676EAD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EAD">
        <w:rPr>
          <w:rFonts w:ascii="Times New Roman" w:hAnsi="Times New Roman" w:cs="Times New Roman"/>
          <w:sz w:val="24"/>
          <w:szCs w:val="24"/>
        </w:rPr>
        <w:t xml:space="preserve">- </w:t>
      </w:r>
      <w:r w:rsidR="00E53FE1" w:rsidRPr="00676EAD">
        <w:rPr>
          <w:rFonts w:ascii="Times New Roman" w:hAnsi="Times New Roman" w:cs="Times New Roman"/>
          <w:sz w:val="24"/>
          <w:szCs w:val="24"/>
        </w:rPr>
        <w:t>vstup dieťaťa materskej školy, žiaka prvého stupňa základnej školy, dieťaťa alebo žiaka špeciálnej školy do školy a školského zariadenia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A8649" w14:textId="6848D394" w:rsidR="00676EAD" w:rsidRPr="00676EAD" w:rsidRDefault="00676EAD" w:rsidP="00E5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podrobnosti sú uvedené vo vyhl. 47/2021.</w:t>
      </w:r>
    </w:p>
    <w:p w14:paraId="49F624D7" w14:textId="189EBF84" w:rsidR="00676EAD" w:rsidRPr="000158D3" w:rsidRDefault="00060FB7" w:rsidP="00E53FE1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158D3">
        <w:rPr>
          <w:rFonts w:ascii="Times New Roman" w:hAnsi="Times New Roman" w:cs="Times New Roman"/>
          <w:sz w:val="24"/>
          <w:szCs w:val="24"/>
        </w:rPr>
        <w:t xml:space="preserve">Uvedená vyhl. 47/2021 ďalej v § 2 upravuje ďalšie povinnosti </w:t>
      </w:r>
      <w:r w:rsidR="000158D3" w:rsidRPr="000158D3">
        <w:rPr>
          <w:rFonts w:ascii="Times New Roman" w:hAnsi="Times New Roman" w:cs="Times New Roman"/>
          <w:sz w:val="24"/>
          <w:szCs w:val="24"/>
        </w:rPr>
        <w:t xml:space="preserve">pre vstup zamestnancov na pracoviská a do iných priestorov zamestnávateľa. V </w:t>
      </w:r>
      <w:r w:rsidRPr="000158D3">
        <w:rPr>
          <w:rFonts w:ascii="Times New Roman" w:hAnsi="Times New Roman" w:cs="Times New Roman"/>
          <w:sz w:val="24"/>
          <w:szCs w:val="24"/>
        </w:rPr>
        <w:t xml:space="preserve">období od 8. februára 2021 do 19. marca 2021 </w:t>
      </w:r>
      <w:r w:rsidR="000158D3" w:rsidRPr="000158D3">
        <w:rPr>
          <w:rFonts w:ascii="Times New Roman" w:hAnsi="Times New Roman" w:cs="Times New Roman"/>
          <w:sz w:val="24"/>
          <w:szCs w:val="24"/>
        </w:rPr>
        <w:t>sa</w:t>
      </w:r>
      <w:r w:rsidRPr="000158D3">
        <w:rPr>
          <w:rFonts w:ascii="Times New Roman" w:hAnsi="Times New Roman" w:cs="Times New Roman"/>
          <w:sz w:val="24"/>
          <w:szCs w:val="24"/>
        </w:rPr>
        <w:t xml:space="preserve"> všetkým zamestnávateľom prevádzkujúcim školy a školské zariadenia, nariaďuje zakázať vstup zamestnancov škôl a školských zariadení, okrem zamestnancov</w:t>
      </w:r>
      <w:r w:rsidR="000158D3" w:rsidRPr="000158D3">
        <w:rPr>
          <w:rFonts w:ascii="Times New Roman" w:hAnsi="Times New Roman" w:cs="Times New Roman"/>
          <w:sz w:val="24"/>
          <w:szCs w:val="24"/>
        </w:rPr>
        <w:t>,</w:t>
      </w:r>
      <w:r w:rsidRPr="000158D3">
        <w:rPr>
          <w:rFonts w:ascii="Times New Roman" w:hAnsi="Times New Roman" w:cs="Times New Roman"/>
          <w:sz w:val="24"/>
          <w:szCs w:val="24"/>
        </w:rPr>
        <w:t xml:space="preserve"> ktor</w:t>
      </w:r>
      <w:r w:rsidR="000158D3" w:rsidRPr="000158D3">
        <w:rPr>
          <w:rFonts w:ascii="Times New Roman" w:hAnsi="Times New Roman" w:cs="Times New Roman"/>
          <w:sz w:val="24"/>
          <w:szCs w:val="24"/>
        </w:rPr>
        <w:t xml:space="preserve">í </w:t>
      </w:r>
      <w:r w:rsidRPr="000158D3">
        <w:rPr>
          <w:rFonts w:ascii="Times New Roman" w:hAnsi="Times New Roman" w:cs="Times New Roman"/>
          <w:sz w:val="24"/>
          <w:szCs w:val="24"/>
        </w:rPr>
        <w:t>sa preukáž</w:t>
      </w:r>
      <w:r w:rsidR="000158D3" w:rsidRPr="000158D3">
        <w:rPr>
          <w:rFonts w:ascii="Times New Roman" w:hAnsi="Times New Roman" w:cs="Times New Roman"/>
          <w:sz w:val="24"/>
          <w:szCs w:val="24"/>
        </w:rPr>
        <w:t>u</w:t>
      </w:r>
      <w:r w:rsidRPr="000158D3">
        <w:rPr>
          <w:rFonts w:ascii="Times New Roman" w:hAnsi="Times New Roman" w:cs="Times New Roman"/>
          <w:sz w:val="24"/>
          <w:szCs w:val="24"/>
        </w:rPr>
        <w:t xml:space="preserve"> potvrdením o negatívnom výsledku RT-PCR testu alebo potvrdením o negatívnom výsledku antigénového testu na ochorenie COVID-19 nie starším ako 7 dní</w:t>
      </w:r>
      <w:r w:rsidR="000158D3">
        <w:rPr>
          <w:rFonts w:ascii="Times New Roman" w:hAnsi="Times New Roman" w:cs="Times New Roman"/>
          <w:sz w:val="24"/>
          <w:szCs w:val="24"/>
        </w:rPr>
        <w:t xml:space="preserve"> (výnimky sú podrobne definované v § 2 ods. 5 vyhl. 47/2021). </w:t>
      </w:r>
      <w:r w:rsidR="000158D3" w:rsidRPr="000158D3">
        <w:rPr>
          <w:rFonts w:ascii="Times New Roman" w:hAnsi="Times New Roman" w:cs="Times New Roman"/>
          <w:sz w:val="22"/>
          <w:szCs w:val="22"/>
        </w:rPr>
        <w:t xml:space="preserve">Do dokladov je zamestnávateľ oprávnený </w:t>
      </w:r>
      <w:r w:rsidR="000158D3" w:rsidRPr="000158D3">
        <w:rPr>
          <w:rFonts w:ascii="Times New Roman" w:hAnsi="Times New Roman" w:cs="Times New Roman"/>
          <w:b/>
          <w:bCs/>
          <w:sz w:val="22"/>
          <w:szCs w:val="22"/>
        </w:rPr>
        <w:t xml:space="preserve">iba nahliadnuť. </w:t>
      </w:r>
    </w:p>
    <w:p w14:paraId="421F7B05" w14:textId="77777777" w:rsidR="00676EAD" w:rsidRPr="000158D3" w:rsidRDefault="00676EAD" w:rsidP="00E53FE1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08C826" w14:textId="77777777" w:rsidR="002147EA" w:rsidRDefault="000158D3" w:rsidP="002147E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Podľa § 24 ods. 6 písm. b), c) zák. č. 355/2007 Z. z. do predškolského zariadenia môže byť umiestnené iba dieťa, ktoré neprejavuje príznaky prenosného ochorenia a nemá nariadené karanténne opatrenia. </w:t>
      </w:r>
      <w:r w:rsidRPr="000158D3">
        <w:rPr>
          <w:rFonts w:ascii="Times New Roman" w:eastAsia="Times New Roman" w:hAnsi="Times New Roman" w:cs="Times New Roman"/>
          <w:sz w:val="24"/>
          <w:szCs w:val="24"/>
        </w:rPr>
        <w:t>Tieto s</w:t>
      </w:r>
      <w:r w:rsidRPr="00015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kutočnosti potvrdzuje písomným vyhlásením zákonným zástupca dieťaťa (</w:t>
      </w:r>
      <w:r w:rsidRPr="000158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tzv. čestné vyhlásenie o bezinfekčnosti prostredia</w:t>
      </w:r>
      <w:r w:rsidRPr="00015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Vyhlásenie nesmie byť staršie ako jeden deň. Vyhlásenie predkladá zástupca dieťaťa pred prvým vstupom dieťaťa do predškolského zariadenia a po neprítomnosti dieťaťa v predškolskom zariadení dlhšej ako päť dní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9268074" w14:textId="77777777" w:rsidR="002147EA" w:rsidRDefault="002147EA" w:rsidP="002147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Čiže po otvorení predškolských zariadení musia byť predložené </w:t>
      </w:r>
      <w:r w:rsidR="0057606B" w:rsidRPr="00E53FE1">
        <w:rPr>
          <w:rFonts w:ascii="Times New Roman" w:eastAsia="Times New Roman" w:hAnsi="Times New Roman" w:cs="Times New Roman"/>
          <w:sz w:val="24"/>
          <w:szCs w:val="24"/>
        </w:rPr>
        <w:t>čestné vyhlásenia o bezinfekčnosti prostredia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všetkých detí. </w:t>
      </w:r>
    </w:p>
    <w:p w14:paraId="1E716AE8" w14:textId="2834945B" w:rsidR="002147EA" w:rsidRPr="002D67F0" w:rsidRDefault="002147EA" w:rsidP="002147E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sz w:val="24"/>
          <w:szCs w:val="24"/>
        </w:rPr>
        <w:t xml:space="preserve">V základných školách sa postupuje podľa Manuálu vydaného MŠ SR, podľa ktorého tiež predkladajú zákonní zástupcovia žiakov </w:t>
      </w:r>
      <w:r w:rsidRPr="002147EA">
        <w:rPr>
          <w:rFonts w:ascii="Times New Roman" w:hAnsi="Times New Roman" w:cs="Times New Roman"/>
          <w:b/>
          <w:sz w:val="24"/>
          <w:szCs w:val="24"/>
          <w:lang w:eastAsia="en-US"/>
        </w:rPr>
        <w:t>Vyhlásenie zákonného zástupcu o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 </w:t>
      </w:r>
      <w:r w:rsidRPr="002147EA">
        <w:rPr>
          <w:rFonts w:ascii="Times New Roman" w:hAnsi="Times New Roman" w:cs="Times New Roman"/>
          <w:b/>
          <w:sz w:val="24"/>
          <w:szCs w:val="24"/>
          <w:lang w:eastAsia="en-US"/>
        </w:rPr>
        <w:t>bezinfekčnosti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2D67F0" w:rsidRPr="002D67F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Manuál </w:t>
      </w:r>
      <w:r w:rsidR="002D67F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MŠ SR </w:t>
      </w:r>
      <w:r w:rsidR="002D67F0" w:rsidRPr="002D67F0">
        <w:rPr>
          <w:rFonts w:ascii="Times New Roman" w:hAnsi="Times New Roman" w:cs="Times New Roman"/>
          <w:bCs/>
          <w:sz w:val="24"/>
          <w:szCs w:val="24"/>
          <w:lang w:eastAsia="en-US"/>
        </w:rPr>
        <w:t>nie je právne záväzný, má len odporúčací charakter.</w:t>
      </w:r>
    </w:p>
    <w:p w14:paraId="2F85FD79" w14:textId="0718E9F7" w:rsidR="002147EA" w:rsidRDefault="002147EA" w:rsidP="002147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4C528" w14:textId="1DC6A2A8" w:rsidR="003F74BB" w:rsidRPr="00060164" w:rsidRDefault="00060164" w:rsidP="0006016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164">
        <w:rPr>
          <w:rFonts w:ascii="Times New Roman" w:hAnsi="Times New Roman" w:cs="Times New Roman"/>
          <w:sz w:val="24"/>
          <w:szCs w:val="24"/>
        </w:rPr>
        <w:t xml:space="preserve">Prevádzkovatelia sú ďalej povinní zabezpečiť dodržiavanie vyhlášky č. 99/2021 Úradu verejného zdravotníctva Slovenskej republiky, ktorou sa nariaďujú opatrenia pri ohrození verejného zdravia </w:t>
      </w:r>
      <w:r w:rsidRPr="00060164">
        <w:rPr>
          <w:rFonts w:ascii="Times New Roman" w:hAnsi="Times New Roman" w:cs="Times New Roman"/>
          <w:b/>
          <w:bCs/>
          <w:sz w:val="24"/>
          <w:szCs w:val="24"/>
        </w:rPr>
        <w:t>k povinnosti prekrytia horných dýchacích ciest.</w:t>
      </w:r>
    </w:p>
    <w:p w14:paraId="159B4893" w14:textId="12BCB5C9" w:rsidR="00E47996" w:rsidRDefault="00060164" w:rsidP="00E47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Povinnosť mať riadne prekryté horné dýchacie cesty rúškom, </w:t>
      </w:r>
      <w:r w:rsidRPr="00060164">
        <w:rPr>
          <w:rFonts w:ascii="Times New Roman" w:hAnsi="Times New Roman" w:cs="Times New Roman"/>
          <w:sz w:val="24"/>
          <w:szCs w:val="24"/>
        </w:rPr>
        <w:t>respirátor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060164">
        <w:rPr>
          <w:rFonts w:ascii="Times New Roman" w:hAnsi="Times New Roman" w:cs="Times New Roman"/>
          <w:sz w:val="24"/>
          <w:szCs w:val="24"/>
        </w:rPr>
        <w:t xml:space="preserve"> bez výdychového ventilu, šál</w:t>
      </w:r>
      <w:r>
        <w:rPr>
          <w:rFonts w:ascii="Times New Roman" w:hAnsi="Times New Roman" w:cs="Times New Roman"/>
          <w:sz w:val="24"/>
          <w:szCs w:val="24"/>
        </w:rPr>
        <w:t>om alebo šatkou sa nevzťahuje na d</w:t>
      </w:r>
      <w:r w:rsidRPr="00060164">
        <w:rPr>
          <w:rFonts w:ascii="Times New Roman" w:hAnsi="Times New Roman" w:cs="Times New Roman"/>
          <w:sz w:val="24"/>
          <w:szCs w:val="24"/>
        </w:rPr>
        <w:t>eti do 6 rokov veku,</w:t>
      </w:r>
      <w:r>
        <w:rPr>
          <w:rFonts w:ascii="Times New Roman" w:hAnsi="Times New Roman" w:cs="Times New Roman"/>
          <w:sz w:val="24"/>
          <w:szCs w:val="24"/>
        </w:rPr>
        <w:t xml:space="preserve"> osoby s poruchami autistického spektra, </w:t>
      </w:r>
      <w:r w:rsidRPr="00060164">
        <w:rPr>
          <w:rFonts w:ascii="Times New Roman" w:hAnsi="Times New Roman" w:cs="Times New Roman"/>
          <w:sz w:val="24"/>
          <w:szCs w:val="24"/>
        </w:rPr>
        <w:t>osoby s mentáln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60164">
        <w:rPr>
          <w:rFonts w:ascii="Times New Roman" w:hAnsi="Times New Roman" w:cs="Times New Roman"/>
          <w:sz w:val="24"/>
          <w:szCs w:val="24"/>
        </w:rPr>
        <w:t>m alebo sluchovým postihnutím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998B6B" w14:textId="290C0C33" w:rsidR="00060164" w:rsidRDefault="00060164" w:rsidP="000601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64">
        <w:rPr>
          <w:rFonts w:ascii="Times New Roman" w:hAnsi="Times New Roman" w:cs="Times New Roman"/>
          <w:sz w:val="24"/>
          <w:szCs w:val="24"/>
        </w:rPr>
        <w:t>Povinnosť mať riadne prekryté horné dýchacie cesty respirátor</w:t>
      </w:r>
      <w:r w:rsidR="00A65F36">
        <w:rPr>
          <w:rFonts w:ascii="Times New Roman" w:hAnsi="Times New Roman" w:cs="Times New Roman"/>
          <w:sz w:val="24"/>
          <w:szCs w:val="24"/>
        </w:rPr>
        <w:t xml:space="preserve">om </w:t>
      </w:r>
      <w:r w:rsidRPr="00060164">
        <w:rPr>
          <w:rFonts w:ascii="Times New Roman" w:hAnsi="Times New Roman" w:cs="Times New Roman"/>
          <w:sz w:val="24"/>
          <w:szCs w:val="24"/>
        </w:rPr>
        <w:t>(vždy bez výdychového ventilu</w:t>
      </w:r>
      <w:r w:rsidR="00A65F36">
        <w:rPr>
          <w:rFonts w:ascii="Times New Roman" w:hAnsi="Times New Roman" w:cs="Times New Roman"/>
          <w:sz w:val="24"/>
          <w:szCs w:val="24"/>
        </w:rPr>
        <w:t xml:space="preserve">, </w:t>
      </w:r>
      <w:r w:rsidRPr="00060164">
        <w:rPr>
          <w:rFonts w:ascii="Times New Roman" w:hAnsi="Times New Roman" w:cs="Times New Roman"/>
          <w:sz w:val="24"/>
          <w:szCs w:val="24"/>
        </w:rPr>
        <w:t xml:space="preserve"> FFP2</w:t>
      </w:r>
      <w:r w:rsidR="00A65F36">
        <w:rPr>
          <w:rFonts w:ascii="Times New Roman" w:hAnsi="Times New Roman" w:cs="Times New Roman"/>
          <w:sz w:val="24"/>
          <w:szCs w:val="24"/>
        </w:rPr>
        <w:t xml:space="preserve">) na </w:t>
      </w:r>
      <w:r w:rsidRPr="00060164">
        <w:rPr>
          <w:rFonts w:ascii="Times New Roman" w:hAnsi="Times New Roman" w:cs="Times New Roman"/>
          <w:sz w:val="24"/>
          <w:szCs w:val="24"/>
        </w:rPr>
        <w:t xml:space="preserve">verejnosti v priestoroch obchodných prevádzok alebo prostriedkoch verejnej dopravy, </w:t>
      </w:r>
      <w:r w:rsidR="00A65F36">
        <w:rPr>
          <w:rFonts w:ascii="Times New Roman" w:hAnsi="Times New Roman" w:cs="Times New Roman"/>
          <w:sz w:val="24"/>
          <w:szCs w:val="24"/>
        </w:rPr>
        <w:t xml:space="preserve">na </w:t>
      </w:r>
      <w:r w:rsidRPr="00060164">
        <w:rPr>
          <w:rFonts w:ascii="Times New Roman" w:hAnsi="Times New Roman" w:cs="Times New Roman"/>
          <w:sz w:val="24"/>
          <w:szCs w:val="24"/>
        </w:rPr>
        <w:t xml:space="preserve">verejnosti v priestoroch všetkých interiérov sa nevzťahuje na </w:t>
      </w:r>
      <w:r w:rsidR="00A65F36" w:rsidRPr="00A65F36">
        <w:rPr>
          <w:rFonts w:ascii="Times New Roman" w:hAnsi="Times New Roman" w:cs="Times New Roman"/>
          <w:sz w:val="24"/>
          <w:szCs w:val="24"/>
        </w:rPr>
        <w:t>deti do ukončenia prvého stupňa základnej školy,</w:t>
      </w:r>
      <w:r w:rsidRPr="00060164">
        <w:rPr>
          <w:rFonts w:ascii="Times New Roman" w:hAnsi="Times New Roman" w:cs="Times New Roman"/>
          <w:sz w:val="24"/>
          <w:szCs w:val="24"/>
        </w:rPr>
        <w:t xml:space="preserve"> osoby s poruchami autistického spektra, osoby s mentálnym alebo sluchovým postihnutím.</w:t>
      </w:r>
    </w:p>
    <w:p w14:paraId="36867EB5" w14:textId="77777777" w:rsidR="00060164" w:rsidRPr="00060164" w:rsidRDefault="00060164" w:rsidP="000601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969AFD" w14:textId="3F1B4778" w:rsidR="00060164" w:rsidRDefault="00A65F36" w:rsidP="00E47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ŠZD bude kontrola dekontaminácie a sanitácie priestorov, vrátane dezinfekcie  a zabezpečenie režimu pravidelného vetrania. </w:t>
      </w:r>
    </w:p>
    <w:p w14:paraId="50844767" w14:textId="77777777" w:rsidR="00E47996" w:rsidRPr="00E47996" w:rsidRDefault="00E47996" w:rsidP="00E479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7996" w:rsidRPr="00E4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764AE"/>
    <w:multiLevelType w:val="hybridMultilevel"/>
    <w:tmpl w:val="5DD6737E"/>
    <w:lvl w:ilvl="0" w:tplc="6FB037B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F238F7"/>
    <w:multiLevelType w:val="multilevel"/>
    <w:tmpl w:val="F3C0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514DD"/>
    <w:multiLevelType w:val="hybridMultilevel"/>
    <w:tmpl w:val="FD88EC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717E2"/>
    <w:multiLevelType w:val="hybridMultilevel"/>
    <w:tmpl w:val="EA5C5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96"/>
    <w:rsid w:val="000158D3"/>
    <w:rsid w:val="00060164"/>
    <w:rsid w:val="00060FB7"/>
    <w:rsid w:val="00087A07"/>
    <w:rsid w:val="0021422B"/>
    <w:rsid w:val="002147EA"/>
    <w:rsid w:val="00231421"/>
    <w:rsid w:val="00295C93"/>
    <w:rsid w:val="002D67F0"/>
    <w:rsid w:val="00326885"/>
    <w:rsid w:val="0036157D"/>
    <w:rsid w:val="003F74BB"/>
    <w:rsid w:val="00474257"/>
    <w:rsid w:val="004C5AC8"/>
    <w:rsid w:val="00557D3D"/>
    <w:rsid w:val="0057606B"/>
    <w:rsid w:val="00676EAD"/>
    <w:rsid w:val="006C606C"/>
    <w:rsid w:val="006E7FCB"/>
    <w:rsid w:val="007721B8"/>
    <w:rsid w:val="007E751E"/>
    <w:rsid w:val="007F1D91"/>
    <w:rsid w:val="00882DCA"/>
    <w:rsid w:val="008B2932"/>
    <w:rsid w:val="008D57AF"/>
    <w:rsid w:val="0090586C"/>
    <w:rsid w:val="00915C9E"/>
    <w:rsid w:val="009210E8"/>
    <w:rsid w:val="00A65F36"/>
    <w:rsid w:val="00AF4E79"/>
    <w:rsid w:val="00BD32AE"/>
    <w:rsid w:val="00C24F9B"/>
    <w:rsid w:val="00C5312B"/>
    <w:rsid w:val="00D4041F"/>
    <w:rsid w:val="00DB71DE"/>
    <w:rsid w:val="00E47996"/>
    <w:rsid w:val="00E53FE1"/>
    <w:rsid w:val="00E6456E"/>
    <w:rsid w:val="00F52F7B"/>
    <w:rsid w:val="00F7232B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F3D8"/>
  <w15:chartTrackingRefBased/>
  <w15:docId w15:val="{42205442-2E43-4E23-A8D9-6CC1F5CA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7996"/>
    <w:pPr>
      <w:spacing w:after="0" w:line="240" w:lineRule="auto"/>
    </w:pPr>
    <w:rPr>
      <w:rFonts w:ascii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8B293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57D3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57D3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7606B"/>
    <w:pPr>
      <w:ind w:left="720"/>
    </w:pPr>
  </w:style>
  <w:style w:type="character" w:customStyle="1" w:styleId="Nadpis1Char">
    <w:name w:val="Nadpis 1 Char"/>
    <w:basedOn w:val="Predvolenpsmoodseku"/>
    <w:link w:val="Nadpis1"/>
    <w:uiPriority w:val="9"/>
    <w:rsid w:val="008B293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style1">
    <w:name w:val="style1"/>
    <w:basedOn w:val="Normlny"/>
    <w:rsid w:val="008B2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8B2932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61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7F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256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373">
              <w:marLeft w:val="0"/>
              <w:marRight w:val="0"/>
              <w:marTop w:val="24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8880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r.bkh@uvzsr.sk" TargetMode="External"/><Relationship Id="rId5" Type="http://schemas.openxmlformats.org/officeDocument/2006/relationships/hyperlink" Target="mailto:nr.gregusova@uvz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2175</Words>
  <Characters>12403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RÚVZ Nitra</dc:creator>
  <cp:keywords/>
  <dc:description/>
  <cp:lastModifiedBy>RÚVZ Nitra</cp:lastModifiedBy>
  <cp:revision>3</cp:revision>
  <cp:lastPrinted>2021-02-25T07:20:00Z</cp:lastPrinted>
  <dcterms:created xsi:type="dcterms:W3CDTF">2021-03-10T10:46:00Z</dcterms:created>
  <dcterms:modified xsi:type="dcterms:W3CDTF">2021-03-10T13:18:00Z</dcterms:modified>
</cp:coreProperties>
</file>