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28478" w14:textId="59C6862E" w:rsidR="00585224" w:rsidRPr="00AF608B" w:rsidRDefault="00585224" w:rsidP="00585224">
      <w:pPr>
        <w:shd w:val="clear" w:color="auto" w:fill="FFFFFF"/>
        <w:spacing w:before="180" w:after="225" w:line="528" w:lineRule="atLeast"/>
        <w:outlineLvl w:val="1"/>
        <w:rPr>
          <w:rFonts w:eastAsia="Times New Roman" w:cstheme="minorHAnsi"/>
          <w:b/>
          <w:spacing w:val="5"/>
          <w:sz w:val="28"/>
          <w:szCs w:val="28"/>
          <w:u w:val="single"/>
          <w:lang w:eastAsia="sk-SK"/>
        </w:rPr>
      </w:pPr>
      <w:r w:rsidRPr="00AF608B">
        <w:rPr>
          <w:rFonts w:eastAsia="Times New Roman" w:cstheme="minorHAnsi"/>
          <w:b/>
          <w:spacing w:val="5"/>
          <w:sz w:val="28"/>
          <w:szCs w:val="28"/>
          <w:u w:val="single"/>
          <w:lang w:eastAsia="sk-SK"/>
        </w:rPr>
        <w:t>Upozor</w:t>
      </w:r>
      <w:r w:rsidR="00257230" w:rsidRPr="00AF608B">
        <w:rPr>
          <w:rFonts w:eastAsia="Times New Roman" w:cstheme="minorHAnsi"/>
          <w:b/>
          <w:spacing w:val="5"/>
          <w:sz w:val="28"/>
          <w:szCs w:val="28"/>
          <w:u w:val="single"/>
          <w:lang w:eastAsia="sk-SK"/>
        </w:rPr>
        <w:t>n</w:t>
      </w:r>
      <w:r w:rsidRPr="00AF608B">
        <w:rPr>
          <w:rFonts w:eastAsia="Times New Roman" w:cstheme="minorHAnsi"/>
          <w:b/>
          <w:spacing w:val="5"/>
          <w:sz w:val="28"/>
          <w:szCs w:val="28"/>
          <w:u w:val="single"/>
          <w:lang w:eastAsia="sk-SK"/>
        </w:rPr>
        <w:t>e</w:t>
      </w:r>
      <w:r w:rsidR="00257230" w:rsidRPr="00AF608B">
        <w:rPr>
          <w:rFonts w:eastAsia="Times New Roman" w:cstheme="minorHAnsi"/>
          <w:b/>
          <w:spacing w:val="5"/>
          <w:sz w:val="28"/>
          <w:szCs w:val="28"/>
          <w:u w:val="single"/>
          <w:lang w:eastAsia="sk-SK"/>
        </w:rPr>
        <w:t>nie pre</w:t>
      </w:r>
      <w:r w:rsidRPr="00AF608B">
        <w:rPr>
          <w:rFonts w:eastAsia="Times New Roman" w:cstheme="minorHAnsi"/>
          <w:b/>
          <w:spacing w:val="5"/>
          <w:sz w:val="28"/>
          <w:szCs w:val="28"/>
          <w:u w:val="single"/>
          <w:lang w:eastAsia="sk-SK"/>
        </w:rPr>
        <w:t xml:space="preserve"> občanov na správne triedenie separovaných zložiek odpadu</w:t>
      </w:r>
    </w:p>
    <w:p w14:paraId="2800E2AF" w14:textId="31C7ECE1" w:rsidR="00585224" w:rsidRDefault="00585224" w:rsidP="00257230">
      <w:pPr>
        <w:pStyle w:val="Obyajntex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pacing w:val="5"/>
          <w:sz w:val="28"/>
          <w:szCs w:val="28"/>
          <w:lang w:eastAsia="sk-SK"/>
        </w:rPr>
        <w:t xml:space="preserve">Na základe informácií od spoločnosti VEPOS s.r.o. Vráble, že pri </w:t>
      </w:r>
      <w:r>
        <w:rPr>
          <w:rFonts w:asciiTheme="minorHAnsi" w:hAnsiTheme="minorHAnsi" w:cstheme="minorHAnsi"/>
          <w:sz w:val="28"/>
          <w:szCs w:val="28"/>
        </w:rPr>
        <w:t>posledných dvoch vývozoch a to plastov</w:t>
      </w:r>
      <w:r w:rsidR="004B015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+</w:t>
      </w:r>
      <w:r w:rsidR="004B015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tetrapakových a kovových obalov z našej obc</w:t>
      </w:r>
      <w:r w:rsidR="004B0154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sa zistili veľké nedostatky pri separovaní, konkrétne: „Po vysypaní odpadu na triediacu linku bolo v triedenom odpade pracovníkmi linky zistené, že  v dovezenom odpade sa nachádzal vysoký podiel iného odpadu. Išlo o rôzny odpad</w:t>
      </w:r>
      <w:r w:rsidR="004B0154">
        <w:rPr>
          <w:rFonts w:asciiTheme="minorHAnsi" w:hAnsiTheme="minorHAnsi" w:cstheme="minorHAnsi"/>
          <w:sz w:val="28"/>
          <w:szCs w:val="28"/>
        </w:rPr>
        <w:t xml:space="preserve"> ako napr.</w:t>
      </w:r>
      <w:r>
        <w:rPr>
          <w:rFonts w:asciiTheme="minorHAnsi" w:hAnsiTheme="minorHAnsi" w:cstheme="minorHAnsi"/>
          <w:sz w:val="28"/>
          <w:szCs w:val="28"/>
        </w:rPr>
        <w:t xml:space="preserve"> handry, krabice, špinavé fólie od zeminy a ďalší iný podobný komunálny odpad.“</w:t>
      </w:r>
      <w:bookmarkStart w:id="0" w:name="_GoBack"/>
      <w:bookmarkEnd w:id="0"/>
    </w:p>
    <w:p w14:paraId="45052D6A" w14:textId="77777777" w:rsidR="00585224" w:rsidRPr="004B0154" w:rsidRDefault="00585224" w:rsidP="00257230">
      <w:pPr>
        <w:pStyle w:val="Obyajntext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Nakoľko </w:t>
      </w:r>
      <w:r>
        <w:rPr>
          <w:rFonts w:asciiTheme="minorHAnsi" w:hAnsiTheme="minorHAnsi" w:cstheme="minorHAnsi"/>
          <w:sz w:val="28"/>
          <w:szCs w:val="28"/>
          <w:shd w:val="clear" w:color="auto" w:fill="FEFEFE"/>
        </w:rPr>
        <w:t>do jednotlivých zložiek odpadu sa stále dostáva odpad, ktorý tam nepatrí, preto z</w:t>
      </w:r>
      <w:r>
        <w:rPr>
          <w:rFonts w:asciiTheme="minorHAnsi" w:hAnsiTheme="minorHAnsi" w:cstheme="minorHAnsi"/>
          <w:sz w:val="28"/>
          <w:szCs w:val="28"/>
        </w:rPr>
        <w:t> tohto dôvodu Vás upozorňujeme, že pri ďalších vývozoch odpadu z našej obce sa budú robiť  kontroly vriec s odpadom a </w:t>
      </w:r>
      <w:r w:rsidRPr="004B0154">
        <w:rPr>
          <w:rFonts w:asciiTheme="minorHAnsi" w:hAnsiTheme="minorHAnsi" w:cstheme="minorHAnsi"/>
          <w:b/>
          <w:sz w:val="28"/>
          <w:szCs w:val="28"/>
        </w:rPr>
        <w:t>nesprávne vyseparovaný odpad nebude vyvezený!!!</w:t>
      </w:r>
    </w:p>
    <w:p w14:paraId="72AC0D2D" w14:textId="77777777" w:rsidR="00585224" w:rsidRDefault="00585224" w:rsidP="00257230">
      <w:pPr>
        <w:pStyle w:val="Obyajntext"/>
        <w:jc w:val="both"/>
        <w:rPr>
          <w:rFonts w:asciiTheme="minorHAnsi" w:hAnsiTheme="minorHAnsi" w:cstheme="minorHAnsi"/>
          <w:sz w:val="28"/>
          <w:szCs w:val="28"/>
        </w:rPr>
      </w:pPr>
    </w:p>
    <w:p w14:paraId="211FEEBF" w14:textId="77777777" w:rsidR="00585224" w:rsidRDefault="00585224" w:rsidP="002572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Žiadame občanov, aby do vriec vždy dávali iba samostatné komodity v zmysle informačného letáka, ktorý ste obdržali a zároveň je zverejnený na web stránke obce: </w:t>
      </w:r>
      <w:hyperlink r:id="rId4" w:history="1">
        <w:r>
          <w:rPr>
            <w:rStyle w:val="Hypertextovprepojenie"/>
            <w:color w:val="auto"/>
            <w:sz w:val="28"/>
            <w:szCs w:val="28"/>
          </w:rPr>
          <w:t>http://www.cechynce.eu/obec-2/informacie/separovanie-odpadov/</w:t>
        </w:r>
      </w:hyperlink>
    </w:p>
    <w:p w14:paraId="6517E3D4" w14:textId="77777777" w:rsidR="00071ED1" w:rsidRDefault="00071ED1" w:rsidP="00071ED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/>
        <w:t>Pomôcka:</w:t>
      </w:r>
    </w:p>
    <w:p w14:paraId="6116E81B" w14:textId="608C1AF3" w:rsidR="00585224" w:rsidRPr="00257230" w:rsidRDefault="00585224" w:rsidP="00071ED1">
      <w:pPr>
        <w:jc w:val="center"/>
        <w:rPr>
          <w:b/>
          <w:sz w:val="28"/>
          <w:szCs w:val="28"/>
        </w:rPr>
      </w:pPr>
      <w:r w:rsidRPr="00257230">
        <w:rPr>
          <w:b/>
          <w:sz w:val="28"/>
          <w:szCs w:val="28"/>
        </w:rPr>
        <w:t>TRIEDENÝ ZBER</w:t>
      </w:r>
    </w:p>
    <w:p w14:paraId="46D34207" w14:textId="77777777" w:rsidR="00585224" w:rsidRDefault="00585224" w:rsidP="00257230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plasty, tetrapakové a kovové obaly:</w:t>
      </w:r>
      <w:r>
        <w:rPr>
          <w:sz w:val="28"/>
          <w:szCs w:val="28"/>
        </w:rPr>
        <w:t xml:space="preserve"> </w:t>
      </w:r>
    </w:p>
    <w:p w14:paraId="3198E7CD" w14:textId="77777777" w:rsidR="00585224" w:rsidRDefault="00585224" w:rsidP="00257230">
      <w:pPr>
        <w:jc w:val="both"/>
        <w:rPr>
          <w:sz w:val="28"/>
          <w:szCs w:val="28"/>
        </w:rPr>
      </w:pPr>
      <w:r w:rsidRPr="00071ED1">
        <w:rPr>
          <w:b/>
          <w:sz w:val="28"/>
          <w:szCs w:val="28"/>
          <w:u w:val="single"/>
        </w:rPr>
        <w:t>patrí sem</w:t>
      </w:r>
      <w:r>
        <w:rPr>
          <w:sz w:val="28"/>
          <w:szCs w:val="28"/>
        </w:rPr>
        <w:t xml:space="preserve">: plastové obaly a plastové výrobky ako číre a farebné fólie, tašky, vrecká, vedrá a fľaštičky od kozmetických a čistiacich prípravkov, fľaše od nápojov, sirupov, obaly od sladkostí, umyté tégliky od jogurtov a rôzne plastové nádobky a hračky, penový polystyrén, poháriky z automatov a iné plastové nádobky, umyté nápojové obaly od mlieka, smotany a iných mliečnych výrobkov, ovocných štiav a džúsov, vína, hliníkový obal, konzervy, oceľové plechovky a pod. Žlté vrecia sú určené „na plasty“ je teda spoločnou zbernou nádobou aj pre tetrapakové a kovové obaly. </w:t>
      </w:r>
    </w:p>
    <w:p w14:paraId="52017478" w14:textId="23C5C69C" w:rsidR="00585224" w:rsidRDefault="00585224" w:rsidP="00257230">
      <w:pPr>
        <w:jc w:val="both"/>
        <w:rPr>
          <w:sz w:val="28"/>
          <w:szCs w:val="28"/>
        </w:rPr>
      </w:pPr>
      <w:r w:rsidRPr="00071ED1">
        <w:rPr>
          <w:b/>
          <w:sz w:val="28"/>
          <w:szCs w:val="28"/>
          <w:u w:val="single"/>
        </w:rPr>
        <w:t>nepatrí sem</w:t>
      </w:r>
      <w:r w:rsidR="004B0154">
        <w:rPr>
          <w:sz w:val="28"/>
          <w:szCs w:val="28"/>
        </w:rPr>
        <w:t>: znečistené obaly</w:t>
      </w:r>
      <w:r>
        <w:rPr>
          <w:sz w:val="28"/>
          <w:szCs w:val="28"/>
        </w:rPr>
        <w:t xml:space="preserve"> chemikáliami a olejmi, znečistené plasty zeminou, farbami, podlahové krytiny, guma, molitan a pod., viacvrstvové obaly od kávy, vreckových polievok, pudingov, práškov do pečiva, práškového cukru, korenia, nanukov, kakaového prášku a pod., znečistené kompozitné obaly, vrchnáky z kompozitných krabíc, kovy znečistené zvyškami jedla, farbami a rôznymi chemickými látkami. </w:t>
      </w:r>
    </w:p>
    <w:p w14:paraId="1CDE06FF" w14:textId="77777777" w:rsidR="00585224" w:rsidRDefault="00585224" w:rsidP="00257230">
      <w:pPr>
        <w:jc w:val="both"/>
        <w:rPr>
          <w:sz w:val="28"/>
          <w:szCs w:val="28"/>
        </w:rPr>
      </w:pPr>
      <w:r>
        <w:rPr>
          <w:sz w:val="28"/>
          <w:szCs w:val="28"/>
        </w:rPr>
        <w:t>Pred vyhodením zošliapnite!</w:t>
      </w:r>
    </w:p>
    <w:p w14:paraId="79F2D270" w14:textId="77777777" w:rsidR="00071ED1" w:rsidRDefault="00071ED1" w:rsidP="00257230">
      <w:pPr>
        <w:jc w:val="both"/>
        <w:rPr>
          <w:sz w:val="28"/>
          <w:szCs w:val="28"/>
          <w:highlight w:val="cyan"/>
        </w:rPr>
      </w:pPr>
    </w:p>
    <w:p w14:paraId="0CBF3197" w14:textId="77777777" w:rsidR="00585224" w:rsidRDefault="00585224" w:rsidP="00257230">
      <w:pPr>
        <w:jc w:val="both"/>
        <w:rPr>
          <w:sz w:val="28"/>
          <w:szCs w:val="28"/>
        </w:rPr>
      </w:pPr>
      <w:r>
        <w:rPr>
          <w:sz w:val="28"/>
          <w:szCs w:val="28"/>
          <w:highlight w:val="cyan"/>
        </w:rPr>
        <w:lastRenderedPageBreak/>
        <w:t>papier:</w:t>
      </w:r>
      <w:r>
        <w:rPr>
          <w:sz w:val="28"/>
          <w:szCs w:val="28"/>
        </w:rPr>
        <w:t xml:space="preserve"> </w:t>
      </w:r>
    </w:p>
    <w:p w14:paraId="1DDE363D" w14:textId="77777777" w:rsidR="00585224" w:rsidRDefault="00585224" w:rsidP="00257230">
      <w:pPr>
        <w:jc w:val="both"/>
        <w:rPr>
          <w:sz w:val="28"/>
          <w:szCs w:val="28"/>
        </w:rPr>
      </w:pPr>
      <w:r w:rsidRPr="00071ED1">
        <w:rPr>
          <w:b/>
          <w:sz w:val="28"/>
          <w:szCs w:val="28"/>
          <w:u w:val="single"/>
        </w:rPr>
        <w:t>patrí sem</w:t>
      </w:r>
      <w:r>
        <w:rPr>
          <w:sz w:val="28"/>
          <w:szCs w:val="28"/>
        </w:rPr>
        <w:t xml:space="preserve">: noviny, časopisy, zošity, knihy, listy, kancelársky papier, papierové vrecká, lepenka, krabice z tvrdého papiera, kartón, obálky, letáky, katalógy, telefónne zoznamy, plagáty, pohľadnice, zakladače, baliaci a krepový papier, papierový obal a pod. </w:t>
      </w:r>
    </w:p>
    <w:p w14:paraId="70D38777" w14:textId="77777777" w:rsidR="00585224" w:rsidRDefault="00585224" w:rsidP="00257230">
      <w:pPr>
        <w:jc w:val="both"/>
        <w:rPr>
          <w:sz w:val="28"/>
          <w:szCs w:val="28"/>
        </w:rPr>
      </w:pPr>
      <w:r w:rsidRPr="00071ED1">
        <w:rPr>
          <w:b/>
          <w:sz w:val="28"/>
          <w:szCs w:val="28"/>
          <w:u w:val="single"/>
        </w:rPr>
        <w:t>nepatrí sem</w:t>
      </w:r>
      <w:r>
        <w:rPr>
          <w:sz w:val="28"/>
          <w:szCs w:val="28"/>
        </w:rPr>
        <w:t xml:space="preserve">: umelohmotné obaly, vrstvené obaly, voskový papier, papier s hliníkovou fóliou, obaly na mrazené potraviny, krabičky od cigariet, špinavý či mastný papier, kopírovací papier a pod. </w:t>
      </w:r>
    </w:p>
    <w:p w14:paraId="7E00E11B" w14:textId="77777777" w:rsidR="00585224" w:rsidRDefault="00585224" w:rsidP="00257230">
      <w:pPr>
        <w:jc w:val="both"/>
        <w:rPr>
          <w:sz w:val="28"/>
          <w:szCs w:val="28"/>
        </w:rPr>
      </w:pPr>
      <w:r>
        <w:rPr>
          <w:sz w:val="28"/>
          <w:szCs w:val="28"/>
        </w:rPr>
        <w:t>Pred vyhodením zošliapnite!</w:t>
      </w:r>
    </w:p>
    <w:p w14:paraId="02C8B2D6" w14:textId="77777777" w:rsidR="00585224" w:rsidRDefault="00585224" w:rsidP="00257230">
      <w:pPr>
        <w:jc w:val="both"/>
        <w:rPr>
          <w:sz w:val="28"/>
          <w:szCs w:val="28"/>
        </w:rPr>
      </w:pPr>
    </w:p>
    <w:p w14:paraId="6881701D" w14:textId="77777777" w:rsidR="00585224" w:rsidRDefault="00585224" w:rsidP="00257230">
      <w:pPr>
        <w:jc w:val="both"/>
        <w:rPr>
          <w:sz w:val="28"/>
          <w:szCs w:val="28"/>
        </w:rPr>
      </w:pPr>
      <w:r>
        <w:rPr>
          <w:sz w:val="28"/>
          <w:szCs w:val="28"/>
          <w:highlight w:val="darkCyan"/>
        </w:rPr>
        <w:t>sklo:</w:t>
      </w:r>
      <w:r>
        <w:rPr>
          <w:sz w:val="28"/>
          <w:szCs w:val="28"/>
        </w:rPr>
        <w:t xml:space="preserve"> </w:t>
      </w:r>
    </w:p>
    <w:p w14:paraId="48B70777" w14:textId="77777777" w:rsidR="00585224" w:rsidRDefault="00585224" w:rsidP="00257230">
      <w:pPr>
        <w:jc w:val="both"/>
        <w:rPr>
          <w:sz w:val="28"/>
          <w:szCs w:val="28"/>
        </w:rPr>
      </w:pPr>
      <w:r w:rsidRPr="00071ED1">
        <w:rPr>
          <w:b/>
          <w:sz w:val="28"/>
          <w:szCs w:val="28"/>
          <w:u w:val="single"/>
        </w:rPr>
        <w:t>patrí sem</w:t>
      </w:r>
      <w:r>
        <w:rPr>
          <w:sz w:val="28"/>
          <w:szCs w:val="28"/>
        </w:rPr>
        <w:t xml:space="preserve">: sklenené fľaše, nádoby, obaly a predmety zo skla, poháre, fľaštičky od kozmetiky, črepy, okenné sklo, sklo z okuliarov a pod. </w:t>
      </w:r>
    </w:p>
    <w:p w14:paraId="30A64589" w14:textId="77777777" w:rsidR="00585224" w:rsidRDefault="00585224" w:rsidP="00257230">
      <w:pPr>
        <w:jc w:val="both"/>
        <w:rPr>
          <w:sz w:val="28"/>
          <w:szCs w:val="28"/>
        </w:rPr>
      </w:pPr>
      <w:r w:rsidRPr="00071ED1">
        <w:rPr>
          <w:b/>
          <w:sz w:val="28"/>
          <w:szCs w:val="28"/>
          <w:u w:val="single"/>
        </w:rPr>
        <w:t>nepatrí sem</w:t>
      </w:r>
      <w:r>
        <w:rPr>
          <w:sz w:val="28"/>
          <w:szCs w:val="28"/>
        </w:rPr>
        <w:t xml:space="preserve">: vrchnáky, korky, gumy, porcelán, keramika, zrkadlá, drôtené sklo, fľaše z umelej hmoty, časti uzáverov fliaš, žiarovky, žiarivky a pod. </w:t>
      </w:r>
    </w:p>
    <w:p w14:paraId="594A5236" w14:textId="77777777" w:rsidR="00257230" w:rsidRDefault="00257230" w:rsidP="00257230">
      <w:pPr>
        <w:jc w:val="both"/>
        <w:rPr>
          <w:sz w:val="28"/>
          <w:szCs w:val="28"/>
          <w:highlight w:val="green"/>
        </w:rPr>
      </w:pPr>
    </w:p>
    <w:p w14:paraId="75C6626C" w14:textId="77777777" w:rsidR="00585224" w:rsidRDefault="00585224" w:rsidP="00257230">
      <w:pPr>
        <w:jc w:val="both"/>
        <w:rPr>
          <w:sz w:val="28"/>
          <w:szCs w:val="28"/>
        </w:rPr>
      </w:pPr>
      <w:r>
        <w:rPr>
          <w:sz w:val="28"/>
          <w:szCs w:val="28"/>
          <w:highlight w:val="green"/>
        </w:rPr>
        <w:t>biologicky rozložiteľný komunálny odpad zo záhrad</w:t>
      </w:r>
      <w:r>
        <w:rPr>
          <w:sz w:val="28"/>
          <w:szCs w:val="28"/>
        </w:rPr>
        <w:t xml:space="preserve">: </w:t>
      </w:r>
    </w:p>
    <w:p w14:paraId="56BAB847" w14:textId="4D1C4E99" w:rsidR="00585224" w:rsidRDefault="00585224" w:rsidP="00257230">
      <w:pPr>
        <w:jc w:val="both"/>
        <w:rPr>
          <w:sz w:val="28"/>
          <w:szCs w:val="28"/>
        </w:rPr>
      </w:pPr>
      <w:r w:rsidRPr="00071ED1">
        <w:rPr>
          <w:b/>
          <w:sz w:val="28"/>
          <w:szCs w:val="28"/>
          <w:u w:val="single"/>
        </w:rPr>
        <w:t>patrí sem</w:t>
      </w:r>
      <w:r>
        <w:rPr>
          <w:sz w:val="28"/>
          <w:szCs w:val="28"/>
        </w:rPr>
        <w:t>: pokosená tráva, lístie, vypletá burina, seno, slama, vetvičky-konáre, stromová kôra, hobliny, piliny, štiepka z dreva, ktoré nebo</w:t>
      </w:r>
      <w:r w:rsidR="004B0154">
        <w:rPr>
          <w:sz w:val="28"/>
          <w:szCs w:val="28"/>
        </w:rPr>
        <w:t>li</w:t>
      </w:r>
      <w:r>
        <w:rPr>
          <w:sz w:val="28"/>
          <w:szCs w:val="28"/>
        </w:rPr>
        <w:t xml:space="preserve"> chemicky ošetrené, odpady z čistenia ovocia a zeleniny, zvyšky rastlinného pôvodu (napr. šupky zo zemiakov, zeleninové vňate, listy z kalerábu, banánové šupky</w:t>
      </w:r>
      <w:r w:rsidR="004B0154">
        <w:rPr>
          <w:sz w:val="28"/>
          <w:szCs w:val="28"/>
        </w:rPr>
        <w:t xml:space="preserve"> a šupky</w:t>
      </w:r>
      <w:r>
        <w:rPr>
          <w:sz w:val="28"/>
          <w:szCs w:val="28"/>
        </w:rPr>
        <w:t xml:space="preserve"> z citrusových plodov...), škrupiny z orechov, usadeniny z kávy a čaju, izbové kvety (aj so zeminou), rezané kvety (bez spojovacích drôtov), </w:t>
      </w:r>
    </w:p>
    <w:p w14:paraId="543C5D20" w14:textId="77777777" w:rsidR="00585224" w:rsidRDefault="00585224" w:rsidP="00257230">
      <w:pPr>
        <w:jc w:val="both"/>
        <w:rPr>
          <w:sz w:val="28"/>
          <w:szCs w:val="28"/>
        </w:rPr>
      </w:pPr>
      <w:r w:rsidRPr="00071ED1">
        <w:rPr>
          <w:b/>
          <w:sz w:val="28"/>
          <w:szCs w:val="28"/>
          <w:u w:val="single"/>
        </w:rPr>
        <w:t>nepatrí sem</w:t>
      </w:r>
      <w:r>
        <w:rPr>
          <w:sz w:val="28"/>
          <w:szCs w:val="28"/>
        </w:rPr>
        <w:t>: varená strava (napr. polievky, omáčky, zvyšky z varenej stravy), mäso, kosti, ryby, mliečne výrobky, vajcia, potraviny v obaloch a plastových taškách, plienky a hygienické vložky, popol z uhlia, cigaretové ohorky, prach zo smetí a vysávania, sklo, kovy, plasty, textile, papier (lesklý, plagátový, pergamenový, voskovaný...), viacvrstvové kombinované materiály, guma, nebezpečné odpady – lieky, farby, batérie, oleje, chemické prostriedky, piliny a popol z chemicky ošetrovaného dreva a drevotriesky.</w:t>
      </w:r>
    </w:p>
    <w:p w14:paraId="1ECA3676" w14:textId="77777777" w:rsidR="00D95A1F" w:rsidRDefault="00D95A1F" w:rsidP="00257230">
      <w:pPr>
        <w:jc w:val="both"/>
      </w:pPr>
    </w:p>
    <w:sectPr w:rsidR="00D95A1F" w:rsidSect="0025723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24"/>
    <w:rsid w:val="00071ED1"/>
    <w:rsid w:val="00257230"/>
    <w:rsid w:val="004B0154"/>
    <w:rsid w:val="00585224"/>
    <w:rsid w:val="009A4301"/>
    <w:rsid w:val="00AF608B"/>
    <w:rsid w:val="00D9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FB6F"/>
  <w15:chartTrackingRefBased/>
  <w15:docId w15:val="{C5DCC3DA-2BF6-493C-8EED-66A5D932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5224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85224"/>
    <w:rPr>
      <w:color w:val="0563C1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58522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58522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chynce.eu/obec-2/informacie/separovanie-odpadov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robert.kupecek</dc:creator>
  <cp:keywords/>
  <dc:description/>
  <cp:lastModifiedBy>GYEPESOVÁ Renáta</cp:lastModifiedBy>
  <cp:revision>5</cp:revision>
  <dcterms:created xsi:type="dcterms:W3CDTF">2020-11-19T07:35:00Z</dcterms:created>
  <dcterms:modified xsi:type="dcterms:W3CDTF">2020-11-19T08:05:00Z</dcterms:modified>
</cp:coreProperties>
</file>