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F9" w:rsidRPr="001B36A5" w:rsidRDefault="006419F9" w:rsidP="00633E6A">
      <w:pPr>
        <w:pStyle w:val="Nadpis3"/>
        <w:tabs>
          <w:tab w:val="left" w:pos="6000"/>
          <w:tab w:val="right" w:pos="9070"/>
        </w:tabs>
        <w:spacing w:line="276" w:lineRule="auto"/>
        <w:ind w:left="0"/>
        <w:rPr>
          <w:rFonts w:ascii="Calibri" w:hAnsi="Calibri"/>
          <w:color w:val="365F91"/>
          <w:sz w:val="24"/>
          <w:szCs w:val="24"/>
        </w:rPr>
      </w:pPr>
      <w:r>
        <w:tab/>
      </w:r>
    </w:p>
    <w:p w:rsidR="006419F9" w:rsidRPr="00633E6A" w:rsidRDefault="006419F9" w:rsidP="00517D87">
      <w:pPr>
        <w:spacing w:line="276" w:lineRule="auto"/>
        <w:rPr>
          <w:rFonts w:ascii="Calibri" w:hAnsi="Calibri"/>
          <w:sz w:val="24"/>
          <w:szCs w:val="24"/>
        </w:rPr>
      </w:pPr>
      <w:r w:rsidRPr="00633E6A">
        <w:rPr>
          <w:rFonts w:ascii="Calibri" w:hAnsi="Calibri"/>
          <w:sz w:val="24"/>
          <w:szCs w:val="24"/>
        </w:rPr>
        <w:t>Vážená pani primátorka, starostka / Vážený pán primátor, starosta,</w:t>
      </w:r>
    </w:p>
    <w:p w:rsidR="006419F9" w:rsidRPr="00633E6A" w:rsidRDefault="006419F9" w:rsidP="00517D87">
      <w:pPr>
        <w:pStyle w:val="Zarkazkladnhotextu"/>
        <w:spacing w:line="276" w:lineRule="auto"/>
        <w:ind w:firstLine="709"/>
        <w:rPr>
          <w:rFonts w:ascii="Calibri" w:hAnsi="Calibri"/>
          <w:i/>
          <w:sz w:val="24"/>
          <w:szCs w:val="24"/>
        </w:rPr>
      </w:pPr>
    </w:p>
    <w:p w:rsidR="006419F9" w:rsidRPr="00633E6A" w:rsidRDefault="006419F9" w:rsidP="00517D87">
      <w:pPr>
        <w:pStyle w:val="Zarkazkladnhotextu"/>
        <w:spacing w:line="276" w:lineRule="auto"/>
        <w:ind w:firstLine="709"/>
        <w:rPr>
          <w:rFonts w:ascii="Calibri" w:hAnsi="Calibri" w:cs="Tahoma"/>
          <w:i/>
          <w:sz w:val="24"/>
          <w:szCs w:val="24"/>
        </w:rPr>
      </w:pPr>
      <w:r w:rsidRPr="00633E6A">
        <w:rPr>
          <w:rFonts w:ascii="Calibri" w:hAnsi="Calibri"/>
          <w:sz w:val="24"/>
          <w:szCs w:val="24"/>
        </w:rPr>
        <w:t xml:space="preserve">dovoľujem si Vás osloviť so žiadosťou o spoluprácu pri podpore projektu Ministerstva obrany Slovenskej republiky </w:t>
      </w:r>
      <w:r w:rsidRPr="00633E6A">
        <w:rPr>
          <w:rFonts w:ascii="Calibri" w:hAnsi="Calibri"/>
          <w:b/>
          <w:sz w:val="24"/>
          <w:szCs w:val="24"/>
        </w:rPr>
        <w:t>„Dobrovoľná vojenská príprava</w:t>
      </w:r>
      <w:r w:rsidRPr="00633E6A">
        <w:rPr>
          <w:rFonts w:ascii="Calibri" w:hAnsi="Calibri"/>
          <w:sz w:val="24"/>
          <w:szCs w:val="24"/>
        </w:rPr>
        <w:t xml:space="preserve">“. V roku 2018 rezort obrany realizuje v poradí už 3. ročník tohto projektu. V snahe naplniť ambíciu informovať o ňom čo najširšiu verejnosť, by som Vás chcel požiadať  o </w:t>
      </w:r>
      <w:r w:rsidRPr="00633E6A">
        <w:rPr>
          <w:rFonts w:ascii="Calibri" w:hAnsi="Calibri" w:cs="Tahoma"/>
          <w:sz w:val="24"/>
          <w:szCs w:val="24"/>
        </w:rPr>
        <w:t>distribúciu priložených printových materiálov na vhodné miesta vo Vašich priestoroch.</w:t>
      </w:r>
    </w:p>
    <w:p w:rsidR="006419F9" w:rsidRPr="00633E6A" w:rsidRDefault="006419F9" w:rsidP="00517D87">
      <w:pPr>
        <w:pStyle w:val="Zarkazkladnhotextu"/>
        <w:spacing w:line="276" w:lineRule="auto"/>
        <w:ind w:firstLine="709"/>
        <w:rPr>
          <w:rFonts w:ascii="Calibri" w:hAnsi="Calibri" w:cs="Tahoma"/>
          <w:i/>
          <w:sz w:val="24"/>
          <w:szCs w:val="24"/>
        </w:rPr>
      </w:pPr>
    </w:p>
    <w:p w:rsidR="006419F9" w:rsidRPr="00633E6A" w:rsidRDefault="006419F9" w:rsidP="00517D87">
      <w:pPr>
        <w:pStyle w:val="Zarkazkladnhotextu"/>
        <w:spacing w:line="276" w:lineRule="auto"/>
        <w:ind w:firstLine="709"/>
        <w:rPr>
          <w:rFonts w:ascii="Calibri" w:hAnsi="Calibri"/>
          <w:i/>
          <w:sz w:val="24"/>
          <w:szCs w:val="24"/>
        </w:rPr>
      </w:pPr>
      <w:r w:rsidRPr="00633E6A">
        <w:rPr>
          <w:rFonts w:ascii="Calibri" w:hAnsi="Calibri"/>
          <w:b/>
          <w:sz w:val="24"/>
          <w:szCs w:val="24"/>
        </w:rPr>
        <w:t>Dobrovoľná vojenská príprava</w:t>
      </w:r>
      <w:r w:rsidRPr="00633E6A">
        <w:rPr>
          <w:rFonts w:ascii="Calibri" w:hAnsi="Calibri"/>
          <w:sz w:val="24"/>
          <w:szCs w:val="24"/>
        </w:rPr>
        <w:t xml:space="preserve"> je aktuálnou a prioritnou témou, ktorú považujeme za nevyhnutné naďalej podporovať, vysvetľovať a komunikovať smerom k verejnosti. V praxi ide o 11 týždňov trvajúci dobrovoľný základný vojenský výcvik, ktorého cieľom je dať občanom Slovenskej republiky možnosť dobrovoľne absolvovať vojenský výcvik a získať základné vojenské vedomosti, návyky, zručnosti potrebné na prípadnú obranu Slovenska. </w:t>
      </w:r>
    </w:p>
    <w:p w:rsidR="006419F9" w:rsidRPr="00633E6A" w:rsidRDefault="006419F9" w:rsidP="00517D87">
      <w:pPr>
        <w:pStyle w:val="Zarkazkladnhotextu"/>
        <w:spacing w:line="276" w:lineRule="auto"/>
        <w:ind w:firstLine="709"/>
        <w:rPr>
          <w:rFonts w:ascii="Calibri" w:hAnsi="Calibri"/>
          <w:i/>
          <w:sz w:val="24"/>
          <w:szCs w:val="24"/>
        </w:rPr>
      </w:pPr>
      <w:r w:rsidRPr="00633E6A">
        <w:rPr>
          <w:rFonts w:ascii="Calibri" w:hAnsi="Calibri"/>
          <w:sz w:val="24"/>
          <w:szCs w:val="24"/>
        </w:rPr>
        <w:t xml:space="preserve"> </w:t>
      </w:r>
    </w:p>
    <w:p w:rsidR="006419F9" w:rsidRPr="00633E6A" w:rsidRDefault="006419F9" w:rsidP="00C0664E">
      <w:pPr>
        <w:pStyle w:val="Zarkazkladnhotextu"/>
        <w:spacing w:line="276" w:lineRule="auto"/>
        <w:ind w:firstLine="709"/>
        <w:rPr>
          <w:rFonts w:ascii="Calibri" w:hAnsi="Calibri"/>
          <w:i/>
          <w:sz w:val="24"/>
          <w:szCs w:val="24"/>
        </w:rPr>
      </w:pPr>
      <w:r w:rsidRPr="00633E6A">
        <w:rPr>
          <w:rFonts w:ascii="Calibri" w:hAnsi="Calibri"/>
          <w:sz w:val="24"/>
          <w:szCs w:val="24"/>
        </w:rPr>
        <w:t xml:space="preserve">Idea, že obrana štátu sa týka nás všetkých, každého občana Slovenskej republiky, je potvrdená aj výsledkami výskumov verejnej mienky na aktuálne otázky zabezpečenia obrany a bezpečnosti Slovenska. Na konci minulého roka sme na základe zberu dát zistili, že až  73 % opýtaných mladých ľudí vo veku od 18 do 28 rokov sa domnieva, že povinnosť brániť svoju vlasť je úlohou každého občana. </w:t>
      </w:r>
    </w:p>
    <w:p w:rsidR="006419F9" w:rsidRPr="00633E6A" w:rsidRDefault="006419F9" w:rsidP="00C0664E">
      <w:pPr>
        <w:pStyle w:val="Zarkazkladnhotextu"/>
        <w:spacing w:line="276" w:lineRule="auto"/>
        <w:ind w:firstLine="709"/>
        <w:rPr>
          <w:rFonts w:ascii="Calibri" w:hAnsi="Calibri"/>
          <w:i/>
          <w:sz w:val="24"/>
          <w:szCs w:val="24"/>
        </w:rPr>
      </w:pPr>
    </w:p>
    <w:p w:rsidR="006419F9" w:rsidRPr="00633E6A" w:rsidRDefault="006419F9" w:rsidP="00C0664E">
      <w:pPr>
        <w:pStyle w:val="Zarkazkladnhotextu"/>
        <w:spacing w:line="276" w:lineRule="auto"/>
        <w:ind w:firstLine="709"/>
        <w:rPr>
          <w:rFonts w:ascii="Calibri" w:hAnsi="Calibri"/>
          <w:i/>
          <w:sz w:val="24"/>
          <w:szCs w:val="24"/>
        </w:rPr>
      </w:pPr>
      <w:r w:rsidRPr="00633E6A">
        <w:rPr>
          <w:rFonts w:ascii="Calibri" w:hAnsi="Calibri"/>
          <w:sz w:val="24"/>
          <w:szCs w:val="24"/>
        </w:rPr>
        <w:t xml:space="preserve">A práve tento postoj môžu na dobrovoľnej báze občania reálne ukázať a ponúknuť svoju službu Slovensku aj absolvovaním </w:t>
      </w:r>
      <w:r w:rsidRPr="00633E6A">
        <w:rPr>
          <w:rFonts w:ascii="Calibri" w:hAnsi="Calibri"/>
          <w:b/>
          <w:sz w:val="24"/>
          <w:szCs w:val="24"/>
        </w:rPr>
        <w:t>Dobrovoľnej vojenskej prípravy</w:t>
      </w:r>
      <w:r w:rsidRPr="00633E6A">
        <w:rPr>
          <w:rFonts w:ascii="Calibri" w:hAnsi="Calibri"/>
          <w:sz w:val="24"/>
          <w:szCs w:val="24"/>
        </w:rPr>
        <w:t>.</w:t>
      </w:r>
    </w:p>
    <w:p w:rsidR="006419F9" w:rsidRPr="00633E6A" w:rsidRDefault="006419F9" w:rsidP="001C4B59">
      <w:pPr>
        <w:pStyle w:val="Zarkazkladnhotextu"/>
        <w:spacing w:line="276" w:lineRule="auto"/>
        <w:ind w:firstLine="709"/>
        <w:rPr>
          <w:rFonts w:ascii="Calibri" w:hAnsi="Calibri" w:cs="Arial"/>
          <w:i/>
          <w:sz w:val="24"/>
          <w:szCs w:val="24"/>
        </w:rPr>
      </w:pPr>
    </w:p>
    <w:p w:rsidR="006419F9" w:rsidRPr="00633E6A" w:rsidRDefault="006419F9" w:rsidP="001C4B59">
      <w:pPr>
        <w:pStyle w:val="Zarkazkladnhotextu"/>
        <w:spacing w:line="276" w:lineRule="auto"/>
        <w:ind w:firstLine="709"/>
        <w:rPr>
          <w:rFonts w:ascii="Calibri" w:hAnsi="Calibri" w:cs="Tahoma"/>
          <w:sz w:val="24"/>
          <w:szCs w:val="24"/>
        </w:rPr>
      </w:pPr>
      <w:r w:rsidRPr="00633E6A">
        <w:rPr>
          <w:rFonts w:ascii="Calibri" w:hAnsi="Calibri" w:cs="Arial"/>
          <w:sz w:val="24"/>
          <w:szCs w:val="24"/>
        </w:rPr>
        <w:t xml:space="preserve">Som presvedčený, že sa nám spoločne podarí informovať o projekte, jeho cieľoch, zámeroch čo najviac ľudí a tiež podporiť rozmer zdravého a sebavedomého vlastenectva spojeného s postupným budovaním zodpovednejšieho vzťahu Slovákov k otázkam týkajúcich sa obrany a bezpečnosti našej krajiny. </w:t>
      </w:r>
    </w:p>
    <w:p w:rsidR="006419F9" w:rsidRPr="00633E6A" w:rsidRDefault="006419F9" w:rsidP="00517D87">
      <w:pPr>
        <w:spacing w:before="120" w:line="276" w:lineRule="auto"/>
        <w:ind w:firstLine="709"/>
        <w:jc w:val="both"/>
        <w:rPr>
          <w:rFonts w:ascii="Calibri" w:hAnsi="Calibri" w:cs="Tahoma"/>
          <w:sz w:val="24"/>
          <w:szCs w:val="24"/>
        </w:rPr>
      </w:pPr>
      <w:r w:rsidRPr="00633E6A">
        <w:rPr>
          <w:rFonts w:ascii="Calibri" w:hAnsi="Calibri" w:cs="Tahoma"/>
          <w:sz w:val="24"/>
          <w:szCs w:val="24"/>
        </w:rPr>
        <w:t>Ďakujem za spoluprácu.</w:t>
      </w:r>
    </w:p>
    <w:p w:rsidR="006419F9" w:rsidRDefault="006419F9" w:rsidP="00517D87">
      <w:pPr>
        <w:spacing w:before="120" w:line="276" w:lineRule="auto"/>
        <w:ind w:firstLine="709"/>
        <w:jc w:val="both"/>
        <w:rPr>
          <w:rFonts w:ascii="Calibri" w:hAnsi="Calibri" w:cs="Tahoma"/>
          <w:sz w:val="24"/>
          <w:szCs w:val="24"/>
        </w:rPr>
      </w:pPr>
      <w:r w:rsidRPr="00633E6A">
        <w:rPr>
          <w:rFonts w:ascii="Calibri" w:hAnsi="Calibri" w:cs="Tahoma"/>
          <w:sz w:val="24"/>
          <w:szCs w:val="24"/>
        </w:rPr>
        <w:t>S</w:t>
      </w:r>
      <w:r>
        <w:rPr>
          <w:rFonts w:ascii="Calibri" w:hAnsi="Calibri" w:cs="Tahoma"/>
          <w:sz w:val="24"/>
          <w:szCs w:val="24"/>
        </w:rPr>
        <w:t> </w:t>
      </w:r>
      <w:r w:rsidRPr="00633E6A">
        <w:rPr>
          <w:rFonts w:ascii="Calibri" w:hAnsi="Calibri" w:cs="Tahoma"/>
          <w:sz w:val="24"/>
          <w:szCs w:val="24"/>
        </w:rPr>
        <w:t>pozdravom</w:t>
      </w:r>
    </w:p>
    <w:p w:rsidR="006419F9" w:rsidRDefault="006419F9" w:rsidP="00517D87">
      <w:pPr>
        <w:spacing w:before="120" w:line="276" w:lineRule="auto"/>
        <w:ind w:firstLine="709"/>
        <w:jc w:val="both"/>
        <w:rPr>
          <w:rFonts w:ascii="Calibri" w:hAnsi="Calibri" w:cs="Tahoma"/>
          <w:sz w:val="24"/>
          <w:szCs w:val="24"/>
        </w:rPr>
      </w:pPr>
    </w:p>
    <w:p w:rsidR="00BA269A" w:rsidRDefault="00BA269A" w:rsidP="00517D87">
      <w:pPr>
        <w:spacing w:before="120" w:line="276" w:lineRule="auto"/>
        <w:ind w:firstLine="709"/>
        <w:jc w:val="both"/>
        <w:rPr>
          <w:rFonts w:ascii="Calibri" w:hAnsi="Calibri" w:cs="Tahoma"/>
          <w:sz w:val="24"/>
          <w:szCs w:val="24"/>
        </w:rPr>
      </w:pPr>
    </w:p>
    <w:p w:rsidR="006419F9" w:rsidRDefault="00BA269A" w:rsidP="00BA269A">
      <w:pPr>
        <w:tabs>
          <w:tab w:val="left" w:pos="5670"/>
        </w:tabs>
        <w:spacing w:before="120" w:line="276" w:lineRule="auto"/>
        <w:ind w:firstLine="709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 w:rsidR="006419F9">
        <w:rPr>
          <w:rFonts w:ascii="Calibri" w:hAnsi="Calibri" w:cs="Tahoma"/>
          <w:sz w:val="24"/>
          <w:szCs w:val="24"/>
        </w:rPr>
        <w:t>kpt. Ing. Andrej IVANIČ</w:t>
      </w:r>
    </w:p>
    <w:p w:rsidR="00BA269A" w:rsidRDefault="00BA269A" w:rsidP="00BA269A">
      <w:pPr>
        <w:tabs>
          <w:tab w:val="left" w:pos="5103"/>
        </w:tabs>
        <w:spacing w:before="120" w:line="276" w:lineRule="auto"/>
        <w:ind w:left="851"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  <w:t>náčelník regrutačnej skupiny Nitra</w:t>
      </w:r>
    </w:p>
    <w:p w:rsidR="006419F9" w:rsidRPr="00633E6A" w:rsidRDefault="006419F9" w:rsidP="00517D87">
      <w:pPr>
        <w:spacing w:before="120" w:line="276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6419F9" w:rsidRDefault="006419F9" w:rsidP="00517D87">
      <w:pPr>
        <w:pStyle w:val="Zarkazkladnhotextu"/>
        <w:spacing w:line="276" w:lineRule="auto"/>
        <w:ind w:firstLine="709"/>
        <w:rPr>
          <w:rFonts w:ascii="Calibri" w:hAnsi="Calibri"/>
          <w:i/>
          <w:color w:val="365F91"/>
          <w:sz w:val="24"/>
          <w:szCs w:val="24"/>
        </w:rPr>
      </w:pPr>
    </w:p>
    <w:p w:rsidR="006419F9" w:rsidRDefault="006419F9" w:rsidP="00517D87">
      <w:pPr>
        <w:pStyle w:val="Zarkazkladnhotextu"/>
        <w:spacing w:line="276" w:lineRule="auto"/>
        <w:ind w:firstLine="709"/>
        <w:rPr>
          <w:rFonts w:ascii="Calibri" w:hAnsi="Calibri"/>
          <w:i/>
          <w:color w:val="365F91"/>
          <w:sz w:val="24"/>
          <w:szCs w:val="24"/>
        </w:rPr>
      </w:pPr>
    </w:p>
    <w:p w:rsidR="006419F9" w:rsidRDefault="006419F9" w:rsidP="00517D87">
      <w:pPr>
        <w:pStyle w:val="Zarkazkladnhotextu"/>
        <w:spacing w:line="276" w:lineRule="auto"/>
        <w:ind w:firstLine="709"/>
        <w:rPr>
          <w:rFonts w:ascii="Calibri" w:hAnsi="Calibri"/>
          <w:i/>
          <w:color w:val="365F91"/>
          <w:sz w:val="24"/>
          <w:szCs w:val="24"/>
        </w:rPr>
      </w:pPr>
    </w:p>
    <w:sectPr w:rsidR="006419F9" w:rsidSect="00316C5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F35" w:rsidRDefault="00A24F35" w:rsidP="00E02B47">
      <w:r>
        <w:separator/>
      </w:r>
    </w:p>
  </w:endnote>
  <w:endnote w:type="continuationSeparator" w:id="0">
    <w:p w:rsidR="00A24F35" w:rsidRDefault="00A24F35" w:rsidP="00E0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F9" w:rsidRDefault="006419F9" w:rsidP="00E02B47">
    <w:pPr>
      <w:pStyle w:val="Pt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F9" w:rsidRPr="009B67C9" w:rsidRDefault="006419F9" w:rsidP="00E02B47">
    <w:pPr>
      <w:jc w:val="right"/>
      <w:rPr>
        <w:rFonts w:ascii="Calibri" w:hAnsi="Calibri"/>
        <w:color w:val="0B3869"/>
        <w:sz w:val="16"/>
        <w:szCs w:val="16"/>
      </w:rPr>
    </w:pPr>
  </w:p>
  <w:p w:rsidR="006419F9" w:rsidRDefault="006419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F35" w:rsidRDefault="00A24F35" w:rsidP="00E02B47">
      <w:r>
        <w:separator/>
      </w:r>
    </w:p>
  </w:footnote>
  <w:footnote w:type="continuationSeparator" w:id="0">
    <w:p w:rsidR="00A24F35" w:rsidRDefault="00A24F35" w:rsidP="00E0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41103"/>
    <w:multiLevelType w:val="hybridMultilevel"/>
    <w:tmpl w:val="C5F49558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C5A7B9F"/>
    <w:multiLevelType w:val="hybridMultilevel"/>
    <w:tmpl w:val="C9A42B5E"/>
    <w:lvl w:ilvl="0" w:tplc="8AC89148">
      <w:start w:val="1"/>
      <w:numFmt w:val="none"/>
      <w:lvlText w:val="-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339"/>
    <w:rsid w:val="0001536B"/>
    <w:rsid w:val="00015CA4"/>
    <w:rsid w:val="00017F0F"/>
    <w:rsid w:val="00017F13"/>
    <w:rsid w:val="00033DBF"/>
    <w:rsid w:val="000420D4"/>
    <w:rsid w:val="00051F66"/>
    <w:rsid w:val="00053F26"/>
    <w:rsid w:val="000640A1"/>
    <w:rsid w:val="00065723"/>
    <w:rsid w:val="00072334"/>
    <w:rsid w:val="00076984"/>
    <w:rsid w:val="00077628"/>
    <w:rsid w:val="00083A9F"/>
    <w:rsid w:val="000877F2"/>
    <w:rsid w:val="00090D40"/>
    <w:rsid w:val="000B1445"/>
    <w:rsid w:val="000B1903"/>
    <w:rsid w:val="000B5BA8"/>
    <w:rsid w:val="000C4EA1"/>
    <w:rsid w:val="000C62CB"/>
    <w:rsid w:val="000D4313"/>
    <w:rsid w:val="000D668D"/>
    <w:rsid w:val="000E0399"/>
    <w:rsid w:val="000E7F13"/>
    <w:rsid w:val="000F3262"/>
    <w:rsid w:val="000F3EA4"/>
    <w:rsid w:val="00102624"/>
    <w:rsid w:val="0011299F"/>
    <w:rsid w:val="00113EE7"/>
    <w:rsid w:val="00117837"/>
    <w:rsid w:val="001341FC"/>
    <w:rsid w:val="00134E95"/>
    <w:rsid w:val="00136BE4"/>
    <w:rsid w:val="0015310B"/>
    <w:rsid w:val="0016225F"/>
    <w:rsid w:val="001703B0"/>
    <w:rsid w:val="0018512F"/>
    <w:rsid w:val="00192B0A"/>
    <w:rsid w:val="00193873"/>
    <w:rsid w:val="0019507C"/>
    <w:rsid w:val="001A0313"/>
    <w:rsid w:val="001A1F1E"/>
    <w:rsid w:val="001B36A5"/>
    <w:rsid w:val="001B68E9"/>
    <w:rsid w:val="001C18C8"/>
    <w:rsid w:val="001C4B59"/>
    <w:rsid w:val="001C7A25"/>
    <w:rsid w:val="001D7195"/>
    <w:rsid w:val="001F31B4"/>
    <w:rsid w:val="001F4D44"/>
    <w:rsid w:val="001F6D7C"/>
    <w:rsid w:val="00200455"/>
    <w:rsid w:val="002020EF"/>
    <w:rsid w:val="00213091"/>
    <w:rsid w:val="00213101"/>
    <w:rsid w:val="0021333B"/>
    <w:rsid w:val="00215386"/>
    <w:rsid w:val="00231451"/>
    <w:rsid w:val="00231F0B"/>
    <w:rsid w:val="002355FF"/>
    <w:rsid w:val="00237E5A"/>
    <w:rsid w:val="0024018B"/>
    <w:rsid w:val="002433B2"/>
    <w:rsid w:val="00244111"/>
    <w:rsid w:val="002512CE"/>
    <w:rsid w:val="002621D5"/>
    <w:rsid w:val="00262B5C"/>
    <w:rsid w:val="002675A0"/>
    <w:rsid w:val="00267991"/>
    <w:rsid w:val="00270A2A"/>
    <w:rsid w:val="002751C6"/>
    <w:rsid w:val="00275EE7"/>
    <w:rsid w:val="0028212B"/>
    <w:rsid w:val="0028681B"/>
    <w:rsid w:val="002A25FB"/>
    <w:rsid w:val="002A329B"/>
    <w:rsid w:val="002A3CA2"/>
    <w:rsid w:val="002A7C5C"/>
    <w:rsid w:val="002B1234"/>
    <w:rsid w:val="002B18C9"/>
    <w:rsid w:val="002B4CC7"/>
    <w:rsid w:val="002C1E72"/>
    <w:rsid w:val="002D2672"/>
    <w:rsid w:val="002E7652"/>
    <w:rsid w:val="002F46FC"/>
    <w:rsid w:val="00302EAB"/>
    <w:rsid w:val="00304534"/>
    <w:rsid w:val="00311237"/>
    <w:rsid w:val="00316C54"/>
    <w:rsid w:val="0032166E"/>
    <w:rsid w:val="00322C97"/>
    <w:rsid w:val="00330455"/>
    <w:rsid w:val="00330B59"/>
    <w:rsid w:val="0033366A"/>
    <w:rsid w:val="003348C8"/>
    <w:rsid w:val="00335032"/>
    <w:rsid w:val="00336CE4"/>
    <w:rsid w:val="0034102C"/>
    <w:rsid w:val="00342162"/>
    <w:rsid w:val="00350C4C"/>
    <w:rsid w:val="003543C2"/>
    <w:rsid w:val="003612BA"/>
    <w:rsid w:val="00393801"/>
    <w:rsid w:val="00394F51"/>
    <w:rsid w:val="003A2B47"/>
    <w:rsid w:val="003B3BD0"/>
    <w:rsid w:val="003C47F3"/>
    <w:rsid w:val="003D5717"/>
    <w:rsid w:val="003E7500"/>
    <w:rsid w:val="0040024B"/>
    <w:rsid w:val="004106F1"/>
    <w:rsid w:val="00410CB1"/>
    <w:rsid w:val="00420E1B"/>
    <w:rsid w:val="004235F6"/>
    <w:rsid w:val="00431619"/>
    <w:rsid w:val="00442A9F"/>
    <w:rsid w:val="00443D81"/>
    <w:rsid w:val="00443F80"/>
    <w:rsid w:val="00453339"/>
    <w:rsid w:val="0046250A"/>
    <w:rsid w:val="00465758"/>
    <w:rsid w:val="00477815"/>
    <w:rsid w:val="004778F0"/>
    <w:rsid w:val="00484C11"/>
    <w:rsid w:val="0048736B"/>
    <w:rsid w:val="00490452"/>
    <w:rsid w:val="0049117B"/>
    <w:rsid w:val="00491E07"/>
    <w:rsid w:val="004A3F7A"/>
    <w:rsid w:val="004B0F04"/>
    <w:rsid w:val="004B4738"/>
    <w:rsid w:val="004B5C7A"/>
    <w:rsid w:val="004C6A73"/>
    <w:rsid w:val="004C75BF"/>
    <w:rsid w:val="004F0BCF"/>
    <w:rsid w:val="004F34E2"/>
    <w:rsid w:val="004F6CF0"/>
    <w:rsid w:val="00500642"/>
    <w:rsid w:val="005007B3"/>
    <w:rsid w:val="005124FB"/>
    <w:rsid w:val="00517D87"/>
    <w:rsid w:val="00520635"/>
    <w:rsid w:val="00523D56"/>
    <w:rsid w:val="0053188C"/>
    <w:rsid w:val="00540252"/>
    <w:rsid w:val="00543C56"/>
    <w:rsid w:val="00551C18"/>
    <w:rsid w:val="00561220"/>
    <w:rsid w:val="00572C0A"/>
    <w:rsid w:val="00572F64"/>
    <w:rsid w:val="00582B30"/>
    <w:rsid w:val="005931C4"/>
    <w:rsid w:val="005A2324"/>
    <w:rsid w:val="005A5E0C"/>
    <w:rsid w:val="005B11EC"/>
    <w:rsid w:val="005B60DC"/>
    <w:rsid w:val="005D2612"/>
    <w:rsid w:val="005E2C30"/>
    <w:rsid w:val="005E3338"/>
    <w:rsid w:val="005F1B9F"/>
    <w:rsid w:val="005F2AF3"/>
    <w:rsid w:val="005F6ADF"/>
    <w:rsid w:val="00604C26"/>
    <w:rsid w:val="00633E6A"/>
    <w:rsid w:val="006419F9"/>
    <w:rsid w:val="00642E9E"/>
    <w:rsid w:val="006548A5"/>
    <w:rsid w:val="00661916"/>
    <w:rsid w:val="00664D35"/>
    <w:rsid w:val="0066505D"/>
    <w:rsid w:val="00680573"/>
    <w:rsid w:val="00680EA9"/>
    <w:rsid w:val="006A3652"/>
    <w:rsid w:val="006B0DE9"/>
    <w:rsid w:val="006C5856"/>
    <w:rsid w:val="006E0137"/>
    <w:rsid w:val="00706C6C"/>
    <w:rsid w:val="00710E51"/>
    <w:rsid w:val="00720A05"/>
    <w:rsid w:val="007341CC"/>
    <w:rsid w:val="007372C8"/>
    <w:rsid w:val="00750B07"/>
    <w:rsid w:val="00753FF1"/>
    <w:rsid w:val="00755912"/>
    <w:rsid w:val="0076141F"/>
    <w:rsid w:val="007615A8"/>
    <w:rsid w:val="00761F1F"/>
    <w:rsid w:val="0076270E"/>
    <w:rsid w:val="00762F61"/>
    <w:rsid w:val="00766F84"/>
    <w:rsid w:val="00777131"/>
    <w:rsid w:val="00796623"/>
    <w:rsid w:val="007A5FBC"/>
    <w:rsid w:val="007A6D2F"/>
    <w:rsid w:val="007A7BAB"/>
    <w:rsid w:val="007B0649"/>
    <w:rsid w:val="007B3EDE"/>
    <w:rsid w:val="007B5B77"/>
    <w:rsid w:val="007B616F"/>
    <w:rsid w:val="007C178D"/>
    <w:rsid w:val="007C4A93"/>
    <w:rsid w:val="007C4D93"/>
    <w:rsid w:val="007C6364"/>
    <w:rsid w:val="007C7C38"/>
    <w:rsid w:val="007D5CB5"/>
    <w:rsid w:val="007E0FB2"/>
    <w:rsid w:val="007E603D"/>
    <w:rsid w:val="0080369F"/>
    <w:rsid w:val="00804684"/>
    <w:rsid w:val="00804E0E"/>
    <w:rsid w:val="00806788"/>
    <w:rsid w:val="00817DDD"/>
    <w:rsid w:val="00826796"/>
    <w:rsid w:val="0083162F"/>
    <w:rsid w:val="00841ED0"/>
    <w:rsid w:val="00842017"/>
    <w:rsid w:val="008469BA"/>
    <w:rsid w:val="008503D9"/>
    <w:rsid w:val="0085047C"/>
    <w:rsid w:val="00855215"/>
    <w:rsid w:val="00864CA1"/>
    <w:rsid w:val="008673FF"/>
    <w:rsid w:val="00867C0C"/>
    <w:rsid w:val="008813E3"/>
    <w:rsid w:val="008817C2"/>
    <w:rsid w:val="00885A48"/>
    <w:rsid w:val="0089187A"/>
    <w:rsid w:val="008A050A"/>
    <w:rsid w:val="008B5632"/>
    <w:rsid w:val="008B64C4"/>
    <w:rsid w:val="008C3EE6"/>
    <w:rsid w:val="008D4412"/>
    <w:rsid w:val="008E40C7"/>
    <w:rsid w:val="008F2A4F"/>
    <w:rsid w:val="0092188C"/>
    <w:rsid w:val="00923E7A"/>
    <w:rsid w:val="00925CF3"/>
    <w:rsid w:val="00935C2B"/>
    <w:rsid w:val="00935DCC"/>
    <w:rsid w:val="00936F52"/>
    <w:rsid w:val="00943192"/>
    <w:rsid w:val="00946616"/>
    <w:rsid w:val="0095074B"/>
    <w:rsid w:val="009510C7"/>
    <w:rsid w:val="009516E5"/>
    <w:rsid w:val="00951AAD"/>
    <w:rsid w:val="0095318E"/>
    <w:rsid w:val="0095443C"/>
    <w:rsid w:val="00960C9C"/>
    <w:rsid w:val="00980785"/>
    <w:rsid w:val="00981B49"/>
    <w:rsid w:val="00995A71"/>
    <w:rsid w:val="009966CA"/>
    <w:rsid w:val="00997838"/>
    <w:rsid w:val="009A21E6"/>
    <w:rsid w:val="009A5009"/>
    <w:rsid w:val="009A787F"/>
    <w:rsid w:val="009B1AFC"/>
    <w:rsid w:val="009B1E16"/>
    <w:rsid w:val="009B28C9"/>
    <w:rsid w:val="009B67C9"/>
    <w:rsid w:val="009C38B9"/>
    <w:rsid w:val="009D3A0E"/>
    <w:rsid w:val="009D487E"/>
    <w:rsid w:val="009D5FD4"/>
    <w:rsid w:val="009D6941"/>
    <w:rsid w:val="009D700E"/>
    <w:rsid w:val="009E1C09"/>
    <w:rsid w:val="009E1D47"/>
    <w:rsid w:val="009E3068"/>
    <w:rsid w:val="009F2BB8"/>
    <w:rsid w:val="00A013F9"/>
    <w:rsid w:val="00A01F59"/>
    <w:rsid w:val="00A0739F"/>
    <w:rsid w:val="00A20A06"/>
    <w:rsid w:val="00A2146F"/>
    <w:rsid w:val="00A24F35"/>
    <w:rsid w:val="00A40A52"/>
    <w:rsid w:val="00A420EB"/>
    <w:rsid w:val="00A45886"/>
    <w:rsid w:val="00A6481E"/>
    <w:rsid w:val="00A653AB"/>
    <w:rsid w:val="00A65BEC"/>
    <w:rsid w:val="00A83B72"/>
    <w:rsid w:val="00A9368C"/>
    <w:rsid w:val="00AA03FD"/>
    <w:rsid w:val="00AA5D23"/>
    <w:rsid w:val="00AB3A00"/>
    <w:rsid w:val="00AB556B"/>
    <w:rsid w:val="00AC218C"/>
    <w:rsid w:val="00AC45B5"/>
    <w:rsid w:val="00AE51A8"/>
    <w:rsid w:val="00AE70CF"/>
    <w:rsid w:val="00AF39C7"/>
    <w:rsid w:val="00AF4811"/>
    <w:rsid w:val="00AF4B20"/>
    <w:rsid w:val="00AF4F26"/>
    <w:rsid w:val="00B022EF"/>
    <w:rsid w:val="00B06714"/>
    <w:rsid w:val="00B06E47"/>
    <w:rsid w:val="00B13AE5"/>
    <w:rsid w:val="00B14DB4"/>
    <w:rsid w:val="00B15829"/>
    <w:rsid w:val="00B250A0"/>
    <w:rsid w:val="00B35E6B"/>
    <w:rsid w:val="00B36A01"/>
    <w:rsid w:val="00B51592"/>
    <w:rsid w:val="00B64A57"/>
    <w:rsid w:val="00B65752"/>
    <w:rsid w:val="00B73B44"/>
    <w:rsid w:val="00B76643"/>
    <w:rsid w:val="00B76DC7"/>
    <w:rsid w:val="00B80719"/>
    <w:rsid w:val="00B82F0F"/>
    <w:rsid w:val="00B8459B"/>
    <w:rsid w:val="00B851DF"/>
    <w:rsid w:val="00BA269A"/>
    <w:rsid w:val="00BA66B7"/>
    <w:rsid w:val="00BB6BE8"/>
    <w:rsid w:val="00BB6DF7"/>
    <w:rsid w:val="00BB7BCF"/>
    <w:rsid w:val="00BC47C8"/>
    <w:rsid w:val="00BD1764"/>
    <w:rsid w:val="00BD5784"/>
    <w:rsid w:val="00BE1B12"/>
    <w:rsid w:val="00BE5032"/>
    <w:rsid w:val="00BF1AB9"/>
    <w:rsid w:val="00C0664E"/>
    <w:rsid w:val="00C1116A"/>
    <w:rsid w:val="00C172FC"/>
    <w:rsid w:val="00C2411F"/>
    <w:rsid w:val="00C25A62"/>
    <w:rsid w:val="00C42101"/>
    <w:rsid w:val="00C44454"/>
    <w:rsid w:val="00C46403"/>
    <w:rsid w:val="00C47A85"/>
    <w:rsid w:val="00C56509"/>
    <w:rsid w:val="00C72672"/>
    <w:rsid w:val="00C755DD"/>
    <w:rsid w:val="00C77A05"/>
    <w:rsid w:val="00C82166"/>
    <w:rsid w:val="00C82F26"/>
    <w:rsid w:val="00CA72C0"/>
    <w:rsid w:val="00CC55EF"/>
    <w:rsid w:val="00CD75B1"/>
    <w:rsid w:val="00CF5B71"/>
    <w:rsid w:val="00D00070"/>
    <w:rsid w:val="00D03E5F"/>
    <w:rsid w:val="00D10405"/>
    <w:rsid w:val="00D1162F"/>
    <w:rsid w:val="00D159E2"/>
    <w:rsid w:val="00D20B87"/>
    <w:rsid w:val="00D22573"/>
    <w:rsid w:val="00D25BEF"/>
    <w:rsid w:val="00D363E1"/>
    <w:rsid w:val="00D465D5"/>
    <w:rsid w:val="00D57EE5"/>
    <w:rsid w:val="00D75E94"/>
    <w:rsid w:val="00D8577C"/>
    <w:rsid w:val="00D92CA4"/>
    <w:rsid w:val="00D95287"/>
    <w:rsid w:val="00D955DA"/>
    <w:rsid w:val="00DB665D"/>
    <w:rsid w:val="00DC2C22"/>
    <w:rsid w:val="00DD1AE8"/>
    <w:rsid w:val="00DF2C4D"/>
    <w:rsid w:val="00DF62B6"/>
    <w:rsid w:val="00DF7AC0"/>
    <w:rsid w:val="00E02B47"/>
    <w:rsid w:val="00E13CB5"/>
    <w:rsid w:val="00E17FE4"/>
    <w:rsid w:val="00E231C9"/>
    <w:rsid w:val="00E278CB"/>
    <w:rsid w:val="00E42BA9"/>
    <w:rsid w:val="00E43D04"/>
    <w:rsid w:val="00E44FFC"/>
    <w:rsid w:val="00E450C8"/>
    <w:rsid w:val="00E46219"/>
    <w:rsid w:val="00E469C1"/>
    <w:rsid w:val="00E55EA6"/>
    <w:rsid w:val="00E6725F"/>
    <w:rsid w:val="00E759AA"/>
    <w:rsid w:val="00E779C2"/>
    <w:rsid w:val="00E86F63"/>
    <w:rsid w:val="00E94A89"/>
    <w:rsid w:val="00EA2855"/>
    <w:rsid w:val="00EC3C90"/>
    <w:rsid w:val="00EC4045"/>
    <w:rsid w:val="00EC4CE4"/>
    <w:rsid w:val="00EC5EE3"/>
    <w:rsid w:val="00EC7886"/>
    <w:rsid w:val="00ED2571"/>
    <w:rsid w:val="00ED4BE1"/>
    <w:rsid w:val="00EE4419"/>
    <w:rsid w:val="00F05FE5"/>
    <w:rsid w:val="00F14C9D"/>
    <w:rsid w:val="00F3014C"/>
    <w:rsid w:val="00F40A70"/>
    <w:rsid w:val="00F4298E"/>
    <w:rsid w:val="00F46E92"/>
    <w:rsid w:val="00F70C1E"/>
    <w:rsid w:val="00F71DB2"/>
    <w:rsid w:val="00F84AF8"/>
    <w:rsid w:val="00F91B50"/>
    <w:rsid w:val="00F930E6"/>
    <w:rsid w:val="00F96AA3"/>
    <w:rsid w:val="00FA1300"/>
    <w:rsid w:val="00FA2B50"/>
    <w:rsid w:val="00FC2B50"/>
    <w:rsid w:val="00FD0604"/>
    <w:rsid w:val="00FD668D"/>
    <w:rsid w:val="00FE2776"/>
    <w:rsid w:val="00FF1C48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3E7A"/>
    <w:rPr>
      <w:rFonts w:ascii="Garamond" w:hAnsi="Garamond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C77A05"/>
    <w:pPr>
      <w:keepNext/>
      <w:ind w:left="5954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F62B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9E1C09"/>
    <w:rPr>
      <w:rFonts w:ascii="Cambria" w:hAnsi="Cambria" w:cs="Times New Roman"/>
      <w:b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F62B6"/>
    <w:rPr>
      <w:rFonts w:ascii="Cambria" w:hAnsi="Cambria" w:cs="Times New Roman"/>
      <w:i/>
      <w:color w:val="243F60"/>
      <w:sz w:val="28"/>
    </w:rPr>
  </w:style>
  <w:style w:type="paragraph" w:styleId="Spiatonadresanaoblke">
    <w:name w:val="envelope return"/>
    <w:basedOn w:val="Normlny"/>
    <w:uiPriority w:val="99"/>
    <w:rsid w:val="00453339"/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484C1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E1C09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B250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E1C09"/>
    <w:rPr>
      <w:rFonts w:ascii="Garamond" w:hAnsi="Garamond" w:cs="Times New Roman"/>
      <w:sz w:val="28"/>
    </w:rPr>
  </w:style>
  <w:style w:type="paragraph" w:styleId="truktradokumentu">
    <w:name w:val="Document Map"/>
    <w:basedOn w:val="Normlny"/>
    <w:link w:val="truktradokumentuChar"/>
    <w:uiPriority w:val="99"/>
    <w:semiHidden/>
    <w:rsid w:val="00936F52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9E1C09"/>
    <w:rPr>
      <w:rFonts w:cs="Times New Roman"/>
      <w:sz w:val="2"/>
    </w:rPr>
  </w:style>
  <w:style w:type="paragraph" w:styleId="Zarkazkladnhotextu">
    <w:name w:val="Body Text Indent"/>
    <w:basedOn w:val="Normlny"/>
    <w:link w:val="ZarkazkladnhotextuChar"/>
    <w:uiPriority w:val="99"/>
    <w:rsid w:val="00C77A05"/>
    <w:pPr>
      <w:ind w:firstLine="567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E1C09"/>
    <w:rPr>
      <w:rFonts w:ascii="Garamond" w:hAnsi="Garamond" w:cs="Times New Roman"/>
      <w:sz w:val="28"/>
    </w:rPr>
  </w:style>
  <w:style w:type="character" w:styleId="Hypertextovprepojenie">
    <w:name w:val="Hyperlink"/>
    <w:basedOn w:val="Predvolenpsmoodseku"/>
    <w:uiPriority w:val="99"/>
    <w:rsid w:val="00F40A70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E02B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02B47"/>
    <w:rPr>
      <w:rFonts w:ascii="Garamond" w:hAnsi="Garamond" w:cs="Times New Roman"/>
      <w:sz w:val="28"/>
      <w:szCs w:val="28"/>
    </w:rPr>
  </w:style>
  <w:style w:type="table" w:styleId="Mriekatabuky">
    <w:name w:val="Table Grid"/>
    <w:basedOn w:val="Normlnatabuka"/>
    <w:uiPriority w:val="99"/>
    <w:locked/>
    <w:rsid w:val="004B47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0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 SR</vt:lpstr>
    </vt:vector>
  </TitlesOfParts>
  <Company>MOSR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subject/>
  <dc:creator>mittakovaz</dc:creator>
  <cp:keywords/>
  <dc:description/>
  <cp:lastModifiedBy>cetenyiovaa</cp:lastModifiedBy>
  <cp:revision>4</cp:revision>
  <cp:lastPrinted>2018-02-23T13:16:00Z</cp:lastPrinted>
  <dcterms:created xsi:type="dcterms:W3CDTF">2018-03-21T07:26:00Z</dcterms:created>
  <dcterms:modified xsi:type="dcterms:W3CDTF">2018-03-21T07:42:00Z</dcterms:modified>
</cp:coreProperties>
</file>