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57" w:rsidRPr="00DB78AC" w:rsidRDefault="00F43057" w:rsidP="00F43057">
      <w:pPr>
        <w:jc w:val="center"/>
        <w:rPr>
          <w:rFonts w:ascii="Times New Roman" w:hAnsi="Times New Roman"/>
          <w:b/>
          <w:sz w:val="72"/>
          <w:szCs w:val="72"/>
        </w:rPr>
      </w:pPr>
      <w:r w:rsidRPr="00DB78AC">
        <w:rPr>
          <w:rFonts w:ascii="Times New Roman" w:hAnsi="Times New Roman"/>
          <w:b/>
          <w:sz w:val="72"/>
          <w:szCs w:val="72"/>
        </w:rPr>
        <w:t>O Z N A M</w:t>
      </w:r>
    </w:p>
    <w:p w:rsidR="00F43057" w:rsidRPr="008D7B6C" w:rsidRDefault="00F43057" w:rsidP="00F43057">
      <w:pPr>
        <w:jc w:val="center"/>
        <w:rPr>
          <w:rFonts w:ascii="Times New Roman" w:hAnsi="Times New Roman"/>
          <w:sz w:val="72"/>
          <w:szCs w:val="72"/>
        </w:rPr>
      </w:pPr>
    </w:p>
    <w:p w:rsidR="00F43057" w:rsidRPr="008D7B6C" w:rsidRDefault="00F43057" w:rsidP="00F43057">
      <w:pPr>
        <w:jc w:val="center"/>
        <w:rPr>
          <w:rFonts w:ascii="Times New Roman" w:hAnsi="Times New Roman"/>
          <w:sz w:val="72"/>
          <w:szCs w:val="72"/>
        </w:rPr>
      </w:pPr>
      <w:r w:rsidRPr="008D7B6C">
        <w:rPr>
          <w:rFonts w:ascii="Times New Roman" w:hAnsi="Times New Roman"/>
          <w:sz w:val="72"/>
          <w:szCs w:val="72"/>
        </w:rPr>
        <w:t xml:space="preserve">Dňa </w:t>
      </w:r>
      <w:r w:rsidR="00AE6106">
        <w:rPr>
          <w:rFonts w:ascii="Times New Roman" w:hAnsi="Times New Roman"/>
          <w:b/>
          <w:sz w:val="72"/>
          <w:szCs w:val="72"/>
        </w:rPr>
        <w:t>25</w:t>
      </w:r>
      <w:r w:rsidRPr="008D7B6C">
        <w:rPr>
          <w:rFonts w:ascii="Times New Roman" w:hAnsi="Times New Roman"/>
          <w:b/>
          <w:sz w:val="72"/>
          <w:szCs w:val="72"/>
        </w:rPr>
        <w:t>.</w:t>
      </w:r>
      <w:r>
        <w:rPr>
          <w:rFonts w:ascii="Times New Roman" w:hAnsi="Times New Roman"/>
          <w:b/>
          <w:sz w:val="72"/>
          <w:szCs w:val="72"/>
        </w:rPr>
        <w:t>1</w:t>
      </w:r>
      <w:r w:rsidR="00AE6106">
        <w:rPr>
          <w:rFonts w:ascii="Times New Roman" w:hAnsi="Times New Roman"/>
          <w:b/>
          <w:sz w:val="72"/>
          <w:szCs w:val="72"/>
        </w:rPr>
        <w:t>1</w:t>
      </w:r>
      <w:r>
        <w:rPr>
          <w:rFonts w:ascii="Times New Roman" w:hAnsi="Times New Roman"/>
          <w:b/>
          <w:sz w:val="72"/>
          <w:szCs w:val="72"/>
        </w:rPr>
        <w:t>.</w:t>
      </w:r>
      <w:r w:rsidRPr="008D7B6C">
        <w:rPr>
          <w:rFonts w:ascii="Times New Roman" w:hAnsi="Times New Roman"/>
          <w:b/>
          <w:sz w:val="72"/>
          <w:szCs w:val="72"/>
        </w:rPr>
        <w:t>20</w:t>
      </w:r>
      <w:r w:rsidR="00AE6106">
        <w:rPr>
          <w:rFonts w:ascii="Times New Roman" w:hAnsi="Times New Roman"/>
          <w:b/>
          <w:sz w:val="72"/>
          <w:szCs w:val="72"/>
        </w:rPr>
        <w:t>22</w:t>
      </w:r>
      <w:r w:rsidRPr="008D7B6C">
        <w:rPr>
          <w:rFonts w:ascii="Times New Roman" w:hAnsi="Times New Roman"/>
          <w:sz w:val="72"/>
          <w:szCs w:val="72"/>
        </w:rPr>
        <w:t xml:space="preserve"> o </w:t>
      </w:r>
      <w:r w:rsidRPr="008D7B6C">
        <w:rPr>
          <w:rFonts w:ascii="Times New Roman" w:hAnsi="Times New Roman"/>
          <w:b/>
          <w:sz w:val="72"/>
          <w:szCs w:val="72"/>
        </w:rPr>
        <w:t>1</w:t>
      </w:r>
      <w:r w:rsidR="00AE6106">
        <w:rPr>
          <w:rFonts w:ascii="Times New Roman" w:hAnsi="Times New Roman"/>
          <w:b/>
          <w:sz w:val="72"/>
          <w:szCs w:val="72"/>
        </w:rPr>
        <w:t>7</w:t>
      </w:r>
      <w:r w:rsidRPr="008D7B6C">
        <w:rPr>
          <w:rFonts w:ascii="Times New Roman" w:hAnsi="Times New Roman"/>
          <w:b/>
          <w:sz w:val="72"/>
          <w:szCs w:val="72"/>
        </w:rPr>
        <w:t>.00 hod</w:t>
      </w:r>
      <w:r w:rsidRPr="008D7B6C">
        <w:rPr>
          <w:rFonts w:ascii="Times New Roman" w:hAnsi="Times New Roman"/>
          <w:sz w:val="72"/>
          <w:szCs w:val="72"/>
        </w:rPr>
        <w:t>.</w:t>
      </w:r>
    </w:p>
    <w:p w:rsidR="00F43057" w:rsidRPr="008D7B6C" w:rsidRDefault="00F43057" w:rsidP="00F43057">
      <w:pPr>
        <w:jc w:val="center"/>
        <w:rPr>
          <w:rFonts w:ascii="Times New Roman" w:hAnsi="Times New Roman"/>
          <w:sz w:val="72"/>
          <w:szCs w:val="72"/>
        </w:rPr>
      </w:pPr>
      <w:r w:rsidRPr="008D7B6C">
        <w:rPr>
          <w:rFonts w:ascii="Times New Roman" w:hAnsi="Times New Roman"/>
          <w:sz w:val="72"/>
          <w:szCs w:val="72"/>
        </w:rPr>
        <w:t>sa v zasadačke obecného úradu</w:t>
      </w:r>
    </w:p>
    <w:p w:rsidR="00F43057" w:rsidRPr="008D7B6C" w:rsidRDefault="00F43057" w:rsidP="00F43057">
      <w:pPr>
        <w:jc w:val="center"/>
        <w:rPr>
          <w:rFonts w:ascii="Times New Roman" w:hAnsi="Times New Roman"/>
          <w:sz w:val="72"/>
          <w:szCs w:val="72"/>
        </w:rPr>
      </w:pPr>
      <w:r w:rsidRPr="008D7B6C">
        <w:rPr>
          <w:rFonts w:ascii="Times New Roman" w:hAnsi="Times New Roman"/>
          <w:sz w:val="72"/>
          <w:szCs w:val="72"/>
        </w:rPr>
        <w:t>uskutoční</w:t>
      </w:r>
    </w:p>
    <w:p w:rsidR="00F43057" w:rsidRDefault="00F43057" w:rsidP="00F4305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Ustanovujúce </w:t>
      </w:r>
      <w:r w:rsidRPr="008D7B6C">
        <w:rPr>
          <w:rFonts w:ascii="Times New Roman" w:hAnsi="Times New Roman"/>
          <w:b/>
          <w:sz w:val="72"/>
          <w:szCs w:val="72"/>
        </w:rPr>
        <w:t xml:space="preserve">zasadnutie </w:t>
      </w:r>
    </w:p>
    <w:p w:rsidR="00F43057" w:rsidRDefault="00F43057" w:rsidP="00F43057">
      <w:pPr>
        <w:jc w:val="center"/>
        <w:rPr>
          <w:rFonts w:ascii="Times New Roman" w:hAnsi="Times New Roman"/>
          <w:b/>
          <w:sz w:val="72"/>
          <w:szCs w:val="72"/>
        </w:rPr>
      </w:pPr>
      <w:r w:rsidRPr="008D7B6C">
        <w:rPr>
          <w:rFonts w:ascii="Times New Roman" w:hAnsi="Times New Roman"/>
          <w:b/>
          <w:sz w:val="72"/>
          <w:szCs w:val="72"/>
        </w:rPr>
        <w:t>Obecného zastupiteľstva v Čechynciach.</w:t>
      </w: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057" w:rsidRPr="00A323D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3D7">
        <w:rPr>
          <w:rFonts w:ascii="Times New Roman" w:hAnsi="Times New Roman"/>
          <w:b/>
          <w:sz w:val="28"/>
          <w:szCs w:val="28"/>
        </w:rPr>
        <w:lastRenderedPageBreak/>
        <w:t>Program</w:t>
      </w:r>
    </w:p>
    <w:p w:rsidR="00F43057" w:rsidRPr="00A323D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3D7">
        <w:rPr>
          <w:rFonts w:ascii="Times New Roman" w:hAnsi="Times New Roman"/>
          <w:b/>
          <w:sz w:val="28"/>
          <w:szCs w:val="28"/>
        </w:rPr>
        <w:t>Ustanovujúceho zasadnutia Obecného zastupiteľstva v Čechynciach</w:t>
      </w:r>
    </w:p>
    <w:p w:rsidR="00F43057" w:rsidRPr="00A323D7" w:rsidRDefault="00F43057" w:rsidP="00F4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3D7">
        <w:rPr>
          <w:rFonts w:ascii="Times New Roman" w:hAnsi="Times New Roman"/>
          <w:b/>
          <w:sz w:val="28"/>
          <w:szCs w:val="28"/>
        </w:rPr>
        <w:t xml:space="preserve">dňa </w:t>
      </w:r>
      <w:r w:rsidR="00AE6106">
        <w:rPr>
          <w:rFonts w:ascii="Times New Roman" w:hAnsi="Times New Roman"/>
          <w:b/>
          <w:sz w:val="28"/>
          <w:szCs w:val="28"/>
        </w:rPr>
        <w:t>25</w:t>
      </w:r>
      <w:r w:rsidRPr="00A323D7">
        <w:rPr>
          <w:rFonts w:ascii="Times New Roman" w:hAnsi="Times New Roman"/>
          <w:b/>
          <w:sz w:val="28"/>
          <w:szCs w:val="28"/>
        </w:rPr>
        <w:t>.1</w:t>
      </w:r>
      <w:r w:rsidR="00AE6106">
        <w:rPr>
          <w:rFonts w:ascii="Times New Roman" w:hAnsi="Times New Roman"/>
          <w:b/>
          <w:sz w:val="28"/>
          <w:szCs w:val="28"/>
        </w:rPr>
        <w:t>1</w:t>
      </w:r>
      <w:r w:rsidRPr="00A323D7">
        <w:rPr>
          <w:rFonts w:ascii="Times New Roman" w:hAnsi="Times New Roman"/>
          <w:b/>
          <w:sz w:val="28"/>
          <w:szCs w:val="28"/>
        </w:rPr>
        <w:t>.20</w:t>
      </w:r>
      <w:r w:rsidR="00AE6106">
        <w:rPr>
          <w:rFonts w:ascii="Times New Roman" w:hAnsi="Times New Roman"/>
          <w:b/>
          <w:sz w:val="28"/>
          <w:szCs w:val="28"/>
        </w:rPr>
        <w:t>22</w:t>
      </w:r>
    </w:p>
    <w:p w:rsidR="00F43057" w:rsidRPr="00A323D7" w:rsidRDefault="00F43057" w:rsidP="00F43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057" w:rsidRPr="00A323D7" w:rsidRDefault="00F43057" w:rsidP="00F43057">
      <w:pPr>
        <w:spacing w:line="36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 </w:t>
      </w:r>
      <w:r w:rsidRPr="00A323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Program: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1.Úvodné náležitosti: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a) Otvorenie zasadnutia – starosta obce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b) Určenie zapisovateľa a overovateľov zápisnice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c) Informácia predsedníčky miestnej volebnej komisie o výsledkoch volieb do </w:t>
      </w:r>
    </w:p>
    <w:p w:rsid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   obecného zastupiteľstva a o výsledku voľby starostu a</w:t>
      </w: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 </w:t>
      </w: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odovzdanie</w:t>
      </w: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o</w:t>
      </w: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svedčení </w:t>
      </w:r>
    </w:p>
    <w:p w:rsid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   </w:t>
      </w: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o zvolení novozvolenému starostovi a poslancom novozvoleného obecného 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   </w:t>
      </w: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zastupiteľstva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d) Zloženie sľubu novozvoleného starostu obce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e) Zloženie sľubu poslancov novozvoleného obecného zastupiteľstva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2. Schválenie programu ustanovujúceho zasadnutia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3. Zriadenie a voľba mandátovej komisie </w:t>
      </w:r>
    </w:p>
    <w:p w:rsid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4. Overenie zloženia sľubu a správa mandátovej komisie </w:t>
      </w:r>
    </w:p>
    <w:p w:rsidR="00B9271D" w:rsidRPr="00A323D7" w:rsidRDefault="00B9271D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5. Príhovor novozvoleného starostu</w:t>
      </w:r>
    </w:p>
    <w:p w:rsidR="00A323D7" w:rsidRPr="00A323D7" w:rsidRDefault="00B9271D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6</w:t>
      </w:r>
      <w:r w:rsidR="00A323D7"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. Vymenovanie zástupcu starostu </w:t>
      </w:r>
      <w:r w:rsid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a schválenie odmeny pre zástupcu starostu</w:t>
      </w:r>
    </w:p>
    <w:p w:rsidR="00A323D7" w:rsidRPr="00A323D7" w:rsidRDefault="00B9271D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7</w:t>
      </w:r>
      <w:r w:rsidR="00A323D7"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. Zriadenie komisií, voľba predsedu a členov komisií, určenie náplne ich práce</w:t>
      </w:r>
    </w:p>
    <w:p w:rsidR="00A323D7" w:rsidRDefault="00B9271D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8</w:t>
      </w:r>
      <w:r w:rsidR="00A323D7"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. Poverenie poslanca obecného zastupiteľstva, ktorý bude oprávnený zvolávať </w:t>
      </w:r>
    </w:p>
    <w:p w:rsidR="00A323D7" w:rsidRDefault="00A323D7" w:rsidP="00A323D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   </w:t>
      </w: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 </w:t>
      </w: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>viesť</w:t>
      </w:r>
      <w:r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 </w:t>
      </w:r>
      <w:r w:rsidRPr="00A323D7">
        <w:rPr>
          <w:rFonts w:ascii="Times New Roman" w:eastAsia="Times New Roman" w:hAnsi="Times New Roman"/>
          <w:color w:val="000000"/>
          <w:sz w:val="28"/>
          <w:szCs w:val="28"/>
          <w:lang w:eastAsia="sk-SK"/>
        </w:rPr>
        <w:t xml:space="preserve">zasadnutia obecného zastupiteľstva </w:t>
      </w:r>
      <w:r w:rsidRPr="00A323D7">
        <w:rPr>
          <w:rFonts w:ascii="Times New Roman" w:hAnsi="Times New Roman"/>
          <w:sz w:val="28"/>
          <w:szCs w:val="28"/>
        </w:rPr>
        <w:t xml:space="preserve">v súlade so znením § 12 zákona </w:t>
      </w:r>
    </w:p>
    <w:p w:rsidR="00A323D7" w:rsidRPr="00A323D7" w:rsidRDefault="00A323D7" w:rsidP="00A323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23D7">
        <w:rPr>
          <w:rFonts w:ascii="Times New Roman" w:hAnsi="Times New Roman"/>
          <w:sz w:val="28"/>
          <w:szCs w:val="28"/>
        </w:rPr>
        <w:t>o obecnom zriadení</w:t>
      </w:r>
    </w:p>
    <w:p w:rsidR="00A323D7" w:rsidRPr="00A323D7" w:rsidRDefault="00A323D7" w:rsidP="00A323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323D7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A323D7">
        <w:rPr>
          <w:rFonts w:ascii="Times New Roman" w:hAnsi="Times New Roman"/>
          <w:sz w:val="28"/>
          <w:szCs w:val="28"/>
        </w:rPr>
        <w:t>Rôzne</w:t>
      </w:r>
    </w:p>
    <w:p w:rsidR="00A323D7" w:rsidRPr="00A323D7" w:rsidRDefault="00A323D7" w:rsidP="00A32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3D7">
        <w:rPr>
          <w:rFonts w:ascii="Times New Roman" w:hAnsi="Times New Roman"/>
          <w:color w:val="000000"/>
          <w:sz w:val="28"/>
          <w:szCs w:val="28"/>
        </w:rPr>
        <w:t>10.</w:t>
      </w:r>
      <w:r w:rsidRPr="00A323D7">
        <w:rPr>
          <w:rFonts w:ascii="Times New Roman" w:hAnsi="Times New Roman"/>
          <w:sz w:val="28"/>
          <w:szCs w:val="28"/>
        </w:rPr>
        <w:t xml:space="preserve"> Záver</w:t>
      </w:r>
    </w:p>
    <w:p w:rsidR="008F156A" w:rsidRPr="00A323D7" w:rsidRDefault="008F156A">
      <w:pPr>
        <w:rPr>
          <w:rFonts w:ascii="Times New Roman" w:hAnsi="Times New Roman"/>
          <w:sz w:val="28"/>
          <w:szCs w:val="28"/>
        </w:rPr>
      </w:pPr>
    </w:p>
    <w:sectPr w:rsidR="008F156A" w:rsidRPr="00A323D7" w:rsidSect="008F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4CB1"/>
    <w:multiLevelType w:val="multilevel"/>
    <w:tmpl w:val="EDE2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057"/>
    <w:rsid w:val="00072BBB"/>
    <w:rsid w:val="001D176C"/>
    <w:rsid w:val="0048641A"/>
    <w:rsid w:val="004F6FB9"/>
    <w:rsid w:val="00675FE6"/>
    <w:rsid w:val="006B52C3"/>
    <w:rsid w:val="006D05CC"/>
    <w:rsid w:val="00784EFF"/>
    <w:rsid w:val="00865232"/>
    <w:rsid w:val="008A6D01"/>
    <w:rsid w:val="008F156A"/>
    <w:rsid w:val="0097795C"/>
    <w:rsid w:val="009845B7"/>
    <w:rsid w:val="00A323D7"/>
    <w:rsid w:val="00A82FE9"/>
    <w:rsid w:val="00AB548D"/>
    <w:rsid w:val="00AE6106"/>
    <w:rsid w:val="00B71BBC"/>
    <w:rsid w:val="00B9271D"/>
    <w:rsid w:val="00DD4003"/>
    <w:rsid w:val="00E51DEC"/>
    <w:rsid w:val="00E73AC5"/>
    <w:rsid w:val="00F02044"/>
    <w:rsid w:val="00F43057"/>
    <w:rsid w:val="00F630E9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0AEF-A60C-485D-B4AF-F6035C0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05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1095</Characters>
  <Application>Microsoft Office Word</Application>
  <DocSecurity>0</DocSecurity>
  <Lines>9</Lines>
  <Paragraphs>2</Paragraphs>
  <ScaleCrop>false</ScaleCrop>
  <Company>Cechynce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GYEPESOVÁ Renáta</cp:lastModifiedBy>
  <cp:revision>5</cp:revision>
  <dcterms:created xsi:type="dcterms:W3CDTF">2014-12-10T16:22:00Z</dcterms:created>
  <dcterms:modified xsi:type="dcterms:W3CDTF">2022-11-23T09:06:00Z</dcterms:modified>
</cp:coreProperties>
</file>