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7C" w:rsidRDefault="000A067C" w:rsidP="000A067C">
      <w:pPr>
        <w:rPr>
          <w:color w:val="1F497D"/>
        </w:rPr>
      </w:pPr>
      <w:r>
        <w:rPr>
          <w:rFonts w:ascii="Arial Narrow" w:hAnsi="Arial Narrow"/>
        </w:rPr>
        <w:t>Zmluva bola zverejnená v CRZ:</w:t>
      </w:r>
      <w:r>
        <w:t xml:space="preserve"> </w:t>
      </w:r>
      <w:hyperlink r:id="rId4" w:history="1">
        <w:r>
          <w:rPr>
            <w:rStyle w:val="Hypertextovprepojenie"/>
          </w:rPr>
          <w:t>https://www.crz.gov.</w:t>
        </w:r>
        <w:r>
          <w:rPr>
            <w:rStyle w:val="Hypertextovprepojenie"/>
          </w:rPr>
          <w:t>s</w:t>
        </w:r>
        <w:r>
          <w:rPr>
            <w:rStyle w:val="Hypertextovprepojenie"/>
          </w:rPr>
          <w:t>k/index.php?ID=3979571&amp;l=sk</w:t>
        </w:r>
      </w:hyperlink>
    </w:p>
    <w:bookmarkStart w:id="0" w:name="_GoBack"/>
    <w:bookmarkEnd w:id="0"/>
    <w:p w:rsidR="006229CB" w:rsidRDefault="000A067C">
      <w:r>
        <w:object w:dxaOrig="1537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AcroExch.Document.DC" ShapeID="_x0000_i1025" DrawAspect="Icon" ObjectID="_1616501036" r:id="rId6"/>
        </w:object>
      </w:r>
    </w:p>
    <w:sectPr w:rsidR="00622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CA"/>
    <w:rsid w:val="000A067C"/>
    <w:rsid w:val="001127CA"/>
    <w:rsid w:val="0062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C7D2E-7C98-402A-9275-13323125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067C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A067C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A06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crz.gov.sk/index.php?ID=3979571&amp;l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CSÁMPAIOVÁ Anastázia</dc:creator>
  <cp:keywords/>
  <dc:description/>
  <cp:lastModifiedBy>CSÁMPAIOVÁ Anastázia</cp:lastModifiedBy>
  <cp:revision>3</cp:revision>
  <dcterms:created xsi:type="dcterms:W3CDTF">2019-04-11T13:14:00Z</dcterms:created>
  <dcterms:modified xsi:type="dcterms:W3CDTF">2019-04-11T13:18:00Z</dcterms:modified>
</cp:coreProperties>
</file>